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2619" w14:textId="4EC8E1B9" w:rsidR="001F1257" w:rsidRPr="00526D7A" w:rsidRDefault="001F1257" w:rsidP="001F1257">
      <w:pPr>
        <w:spacing w:after="0" w:line="240" w:lineRule="auto"/>
        <w:jc w:val="center"/>
        <w:rPr>
          <w:b/>
          <w:bCs/>
        </w:rPr>
      </w:pPr>
      <w:r w:rsidRPr="00526D7A">
        <w:rPr>
          <w:b/>
          <w:bCs/>
        </w:rPr>
        <w:t>RACHEL SINGER</w:t>
      </w:r>
      <w:r w:rsidR="00B82A19" w:rsidRPr="00526D7A">
        <w:rPr>
          <w:b/>
          <w:bCs/>
        </w:rPr>
        <w:t>, ABD</w:t>
      </w:r>
    </w:p>
    <w:p w14:paraId="16CA6D38" w14:textId="77777777" w:rsidR="001F1257" w:rsidRPr="00526D7A" w:rsidRDefault="001F1257" w:rsidP="001F1257">
      <w:pPr>
        <w:spacing w:after="0" w:line="240" w:lineRule="auto"/>
        <w:jc w:val="center"/>
        <w:rPr>
          <w:i/>
          <w:iCs/>
        </w:rPr>
      </w:pPr>
      <w:r w:rsidRPr="00526D7A">
        <w:rPr>
          <w:i/>
          <w:iCs/>
        </w:rPr>
        <w:t>Curriculum Vitae</w:t>
      </w:r>
    </w:p>
    <w:p w14:paraId="6ECCB28A" w14:textId="2295BF30" w:rsidR="001F1257" w:rsidRPr="00526D7A" w:rsidRDefault="001F1257" w:rsidP="001F1257">
      <w:pPr>
        <w:spacing w:after="0" w:line="240" w:lineRule="auto"/>
        <w:jc w:val="center"/>
      </w:pPr>
      <w:r w:rsidRPr="00526D7A">
        <w:t>Georgetown University Department of History</w:t>
      </w:r>
      <w:r w:rsidRPr="00526D7A">
        <w:br/>
        <w:t>ICC 600, 3700 O St NW, Washington, DC 20007</w:t>
      </w:r>
    </w:p>
    <w:p w14:paraId="1AB2C6D2" w14:textId="56A704CE" w:rsidR="00B75E8B" w:rsidRPr="00526D7A" w:rsidRDefault="001F1257" w:rsidP="00156135">
      <w:pPr>
        <w:spacing w:line="240" w:lineRule="auto"/>
        <w:jc w:val="center"/>
      </w:pPr>
      <w:r w:rsidRPr="00526D7A">
        <w:t xml:space="preserve">rbs73@georgetown.edu | </w:t>
      </w:r>
      <w:r w:rsidR="00344A45" w:rsidRPr="00526D7A">
        <w:t>www.rachelbsinger.com</w:t>
      </w:r>
    </w:p>
    <w:p w14:paraId="0A8AB7C4" w14:textId="02034826" w:rsidR="000036C4" w:rsidRPr="00526D7A" w:rsidRDefault="000036C4" w:rsidP="000036C4">
      <w:pPr>
        <w:spacing w:line="240" w:lineRule="auto"/>
      </w:pPr>
      <w:r w:rsidRPr="00526D7A">
        <w:rPr>
          <w:b/>
          <w:bCs/>
        </w:rPr>
        <w:t>EDUCATION</w:t>
      </w:r>
    </w:p>
    <w:p w14:paraId="064D3CF8" w14:textId="77777777" w:rsidR="00EF1FFA" w:rsidRDefault="006B310B" w:rsidP="00EF1FFA">
      <w:pPr>
        <w:spacing w:after="0" w:line="240" w:lineRule="auto"/>
      </w:pPr>
      <w:r w:rsidRPr="00526D7A">
        <w:t>2022–</w:t>
      </w:r>
      <w:r w:rsidR="003D24E3">
        <w:t>2027</w:t>
      </w:r>
      <w:r w:rsidR="00AB374E" w:rsidRPr="00526D7A">
        <w:t>, PhD, Environmental History, Georgetown University.</w:t>
      </w:r>
      <w:r w:rsidR="007030EE" w:rsidRPr="00526D7A">
        <w:br/>
      </w:r>
      <w:r w:rsidR="007030EE" w:rsidRPr="00526D7A">
        <w:tab/>
      </w:r>
      <w:r w:rsidR="00DD33C0">
        <w:t>Committee</w:t>
      </w:r>
      <w:r w:rsidR="007030EE" w:rsidRPr="00526D7A">
        <w:t>: Tim</w:t>
      </w:r>
      <w:r w:rsidR="00AF1B06" w:rsidRPr="00526D7A">
        <w:t>othy</w:t>
      </w:r>
      <w:r w:rsidR="00DD33C0">
        <w:t xml:space="preserve"> P.</w:t>
      </w:r>
      <w:r w:rsidR="007030EE" w:rsidRPr="00526D7A">
        <w:t xml:space="preserve"> Newfield</w:t>
      </w:r>
      <w:r w:rsidR="00DD33C0">
        <w:t>, J.R. McNeill, Robin Fleming (Boston College)</w:t>
      </w:r>
      <w:r w:rsidR="00EE0A86" w:rsidRPr="00526D7A">
        <w:br/>
      </w:r>
      <w:r w:rsidR="00EE0A86" w:rsidRPr="00526D7A">
        <w:tab/>
      </w:r>
      <w:r w:rsidR="005A5511" w:rsidRPr="00526D7A">
        <w:t>Dissertation</w:t>
      </w:r>
      <w:r w:rsidR="00EE0A86" w:rsidRPr="00526D7A">
        <w:t xml:space="preserve"> topic: </w:t>
      </w:r>
      <w:r w:rsidR="00A6576D" w:rsidRPr="00526D7A">
        <w:t>“The Diseased Landscapes of Early Britain</w:t>
      </w:r>
      <w:r w:rsidR="00EF1FFA">
        <w:t xml:space="preserve"> and Ireland</w:t>
      </w:r>
      <w:r w:rsidR="00A6576D" w:rsidRPr="00526D7A">
        <w:t xml:space="preserve">: Infection, </w:t>
      </w:r>
    </w:p>
    <w:p w14:paraId="40D62F9A" w14:textId="54534507" w:rsidR="007030EE" w:rsidRPr="00526D7A" w:rsidRDefault="00A6576D" w:rsidP="00872DBF">
      <w:pPr>
        <w:spacing w:line="240" w:lineRule="auto"/>
        <w:ind w:firstLine="720"/>
      </w:pPr>
      <w:r w:rsidRPr="00526D7A">
        <w:t>Migration, and Disability in the First Millennium, CE”</w:t>
      </w:r>
    </w:p>
    <w:p w14:paraId="7CE0D006" w14:textId="37114253" w:rsidR="000036C4" w:rsidRPr="00526D7A" w:rsidRDefault="00BE5C7D" w:rsidP="000036C4">
      <w:pPr>
        <w:spacing w:line="240" w:lineRule="auto"/>
      </w:pPr>
      <w:r w:rsidRPr="00526D7A">
        <w:t>2021–</w:t>
      </w:r>
      <w:r w:rsidR="00EC10CD" w:rsidRPr="00526D7A">
        <w:t>2</w:t>
      </w:r>
      <w:r w:rsidR="000036C4" w:rsidRPr="00526D7A">
        <w:t>2</w:t>
      </w:r>
      <w:r w:rsidR="00970603" w:rsidRPr="00526D7A">
        <w:t>,</w:t>
      </w:r>
      <w:r w:rsidR="000036C4" w:rsidRPr="00526D7A">
        <w:t xml:space="preserve"> MPhil</w:t>
      </w:r>
      <w:r w:rsidR="007669BD" w:rsidRPr="00526D7A">
        <w:t xml:space="preserve"> with distinction</w:t>
      </w:r>
      <w:r w:rsidR="000036C4" w:rsidRPr="00526D7A">
        <w:t>, Anglo-Saxon, Norse and Celtic, University</w:t>
      </w:r>
      <w:r w:rsidR="002420C6" w:rsidRPr="00526D7A">
        <w:t xml:space="preserve"> of Cambridge</w:t>
      </w:r>
      <w:r w:rsidR="00AF3600" w:rsidRPr="00526D7A">
        <w:t>.</w:t>
      </w:r>
    </w:p>
    <w:p w14:paraId="1AD92755" w14:textId="359610C7" w:rsidR="000036C4" w:rsidRPr="00526D7A" w:rsidRDefault="00BE5C7D" w:rsidP="00433B77">
      <w:pPr>
        <w:spacing w:line="240" w:lineRule="auto"/>
      </w:pPr>
      <w:r w:rsidRPr="00526D7A">
        <w:t>2018–</w:t>
      </w:r>
      <w:r w:rsidR="000036C4" w:rsidRPr="00526D7A">
        <w:t>21</w:t>
      </w:r>
      <w:r w:rsidR="00970603" w:rsidRPr="00526D7A">
        <w:t>,</w:t>
      </w:r>
      <w:r w:rsidR="000036C4" w:rsidRPr="00526D7A">
        <w:t xml:space="preserve"> </w:t>
      </w:r>
      <w:r w:rsidR="009E7F0E" w:rsidRPr="00526D7A">
        <w:t>AB</w:t>
      </w:r>
      <w:r w:rsidR="00CE12EE" w:rsidRPr="00526D7A">
        <w:t xml:space="preserve"> </w:t>
      </w:r>
      <w:r w:rsidR="00CE12EE" w:rsidRPr="00526D7A">
        <w:rPr>
          <w:i/>
          <w:iCs/>
        </w:rPr>
        <w:t>summa cum laude</w:t>
      </w:r>
      <w:r w:rsidR="000036C4" w:rsidRPr="00526D7A">
        <w:t>, European History</w:t>
      </w:r>
      <w:r w:rsidR="009E7F0E" w:rsidRPr="00526D7A">
        <w:t xml:space="preserve">; </w:t>
      </w:r>
      <w:r w:rsidR="00223335" w:rsidRPr="00526D7A">
        <w:t>Linguistics</w:t>
      </w:r>
      <w:r w:rsidR="009E7F0E" w:rsidRPr="00526D7A">
        <w:t xml:space="preserve"> minor</w:t>
      </w:r>
      <w:r w:rsidR="000036C4" w:rsidRPr="00526D7A">
        <w:t>, Georgetown University</w:t>
      </w:r>
      <w:r w:rsidR="00AF3600" w:rsidRPr="00526D7A">
        <w:t xml:space="preserve">. </w:t>
      </w:r>
    </w:p>
    <w:p w14:paraId="3C4AE0D0" w14:textId="73E38DAE" w:rsidR="000036C4" w:rsidRPr="00526D7A" w:rsidRDefault="000036C4" w:rsidP="00433B77">
      <w:pPr>
        <w:tabs>
          <w:tab w:val="left" w:pos="3372"/>
        </w:tabs>
        <w:spacing w:line="240" w:lineRule="auto"/>
        <w:rPr>
          <w:b/>
          <w:bCs/>
        </w:rPr>
      </w:pPr>
      <w:r w:rsidRPr="00526D7A">
        <w:rPr>
          <w:b/>
          <w:bCs/>
        </w:rPr>
        <w:t>PUBLICATIONS</w:t>
      </w:r>
    </w:p>
    <w:p w14:paraId="7F458C48" w14:textId="57E81BAE" w:rsidR="000036C4" w:rsidRPr="00526D7A" w:rsidRDefault="000036C4" w:rsidP="000036C4">
      <w:pPr>
        <w:spacing w:line="240" w:lineRule="auto"/>
        <w:rPr>
          <w:b/>
          <w:bCs/>
        </w:rPr>
      </w:pPr>
      <w:proofErr w:type="gramStart"/>
      <w:r w:rsidRPr="00526D7A">
        <w:rPr>
          <w:b/>
          <w:bCs/>
        </w:rPr>
        <w:t>Refereed</w:t>
      </w:r>
      <w:proofErr w:type="gramEnd"/>
      <w:r w:rsidRPr="00526D7A">
        <w:rPr>
          <w:b/>
          <w:bCs/>
        </w:rPr>
        <w:t xml:space="preserve"> Journal Articles</w:t>
      </w:r>
    </w:p>
    <w:p w14:paraId="4B1585C0" w14:textId="77777777" w:rsidR="00C942AD" w:rsidRDefault="00C942AD" w:rsidP="00C942AD">
      <w:pPr>
        <w:spacing w:after="0" w:line="240" w:lineRule="auto"/>
      </w:pPr>
      <w:r>
        <w:t xml:space="preserve">2025, </w:t>
      </w:r>
      <w:r w:rsidR="005B35A5" w:rsidRPr="00526D7A">
        <w:t xml:space="preserve">Janet E. Kay, István Koncz, Jordan Wilson, </w:t>
      </w:r>
      <w:r w:rsidR="005B35A5" w:rsidRPr="00526D7A">
        <w:rPr>
          <w:b/>
          <w:bCs/>
        </w:rPr>
        <w:t>Rachel Singer</w:t>
      </w:r>
      <w:r w:rsidR="005B35A5" w:rsidRPr="00526D7A">
        <w:t xml:space="preserve">, Lee Mordechai, Merle </w:t>
      </w:r>
    </w:p>
    <w:p w14:paraId="36F8B94A" w14:textId="77777777" w:rsidR="00C942AD" w:rsidRDefault="005B35A5" w:rsidP="00C942AD">
      <w:pPr>
        <w:spacing w:after="0" w:line="240" w:lineRule="auto"/>
        <w:ind w:firstLine="720"/>
      </w:pPr>
      <w:r w:rsidRPr="00526D7A">
        <w:t>Eisenberg</w:t>
      </w:r>
      <w:r w:rsidR="00642E65" w:rsidRPr="00526D7A">
        <w:t>, and Timothy P. Newfield</w:t>
      </w:r>
      <w:r w:rsidR="00C67000" w:rsidRPr="00526D7A">
        <w:t>.</w:t>
      </w:r>
      <w:r w:rsidRPr="00526D7A">
        <w:t xml:space="preserve"> “Burial Archaeology and the First Plague </w:t>
      </w:r>
    </w:p>
    <w:p w14:paraId="686FFA33" w14:textId="5198F8F4" w:rsidR="005B35A5" w:rsidRPr="00526D7A" w:rsidRDefault="005B35A5" w:rsidP="00565F81">
      <w:pPr>
        <w:spacing w:line="240" w:lineRule="auto"/>
        <w:ind w:firstLine="720"/>
      </w:pPr>
      <w:r w:rsidRPr="00526D7A">
        <w:t>Pandemic.”</w:t>
      </w:r>
      <w:r w:rsidR="00642E65" w:rsidRPr="00526D7A">
        <w:t xml:space="preserve"> </w:t>
      </w:r>
      <w:r w:rsidRPr="00526D7A">
        <w:rPr>
          <w:i/>
          <w:iCs/>
        </w:rPr>
        <w:t>Speculum</w:t>
      </w:r>
      <w:r w:rsidRPr="00526D7A">
        <w:t xml:space="preserve"> </w:t>
      </w:r>
      <w:r w:rsidR="00EE6004" w:rsidRPr="00526D7A">
        <w:t>100, no. 2</w:t>
      </w:r>
      <w:r w:rsidR="00A26689" w:rsidRPr="00526D7A">
        <w:t xml:space="preserve">: </w:t>
      </w:r>
      <w:r w:rsidR="006756E7">
        <w:t>321</w:t>
      </w:r>
      <w:r w:rsidR="0044051F">
        <w:t>–</w:t>
      </w:r>
      <w:r w:rsidR="006756E7">
        <w:t>64. DOI:</w:t>
      </w:r>
      <w:r w:rsidR="00565F81" w:rsidRPr="00565F81">
        <w:t xml:space="preserve"> 10.1086/734521</w:t>
      </w:r>
      <w:r w:rsidR="00565F81">
        <w:t>.</w:t>
      </w:r>
    </w:p>
    <w:p w14:paraId="4023B68F" w14:textId="4766B1CE" w:rsidR="00C942AD" w:rsidRDefault="00C942AD" w:rsidP="00C942AD">
      <w:pPr>
        <w:spacing w:after="0" w:line="240" w:lineRule="auto"/>
        <w:rPr>
          <w:i/>
          <w:iCs/>
        </w:rPr>
      </w:pPr>
      <w:r>
        <w:t xml:space="preserve">2024, </w:t>
      </w:r>
      <w:r w:rsidR="00534066" w:rsidRPr="00526D7A">
        <w:t xml:space="preserve">“Contextualising Edix Hill: First-Pandemic Plague and Britain.” </w:t>
      </w:r>
      <w:r w:rsidR="00534066" w:rsidRPr="00526D7A">
        <w:rPr>
          <w:i/>
          <w:iCs/>
        </w:rPr>
        <w:t xml:space="preserve">English Historical </w:t>
      </w:r>
    </w:p>
    <w:p w14:paraId="0748CF1B" w14:textId="7133F7A2" w:rsidR="00534066" w:rsidRPr="00526D7A" w:rsidRDefault="00534066" w:rsidP="00C942AD">
      <w:pPr>
        <w:spacing w:line="240" w:lineRule="auto"/>
        <w:ind w:firstLine="720"/>
      </w:pPr>
      <w:r w:rsidRPr="00526D7A">
        <w:rPr>
          <w:i/>
          <w:iCs/>
        </w:rPr>
        <w:t>Review</w:t>
      </w:r>
      <w:r w:rsidRPr="00526D7A">
        <w:t xml:space="preserve"> </w:t>
      </w:r>
      <w:r w:rsidR="00435DE6" w:rsidRPr="00526D7A">
        <w:t>139, no. 600</w:t>
      </w:r>
      <w:r w:rsidR="00267AFF" w:rsidRPr="00526D7A">
        <w:t>:</w:t>
      </w:r>
      <w:r w:rsidR="00462A1E" w:rsidRPr="00526D7A">
        <w:t xml:space="preserve"> </w:t>
      </w:r>
      <w:r w:rsidR="00435DE6" w:rsidRPr="00526D7A">
        <w:t>992–1026</w:t>
      </w:r>
      <w:r w:rsidRPr="00526D7A">
        <w:t>.</w:t>
      </w:r>
      <w:r w:rsidR="00447226" w:rsidRPr="00526D7A">
        <w:t xml:space="preserve"> DOI: 10.1093/ehr/ceae204.</w:t>
      </w:r>
    </w:p>
    <w:p w14:paraId="2F77620E" w14:textId="77777777" w:rsidR="007C48ED" w:rsidRDefault="007C48ED" w:rsidP="007C48ED">
      <w:pPr>
        <w:spacing w:after="0" w:line="240" w:lineRule="auto"/>
      </w:pPr>
      <w:r>
        <w:t xml:space="preserve">2022, </w:t>
      </w:r>
      <w:r w:rsidR="000036C4" w:rsidRPr="00526D7A">
        <w:t xml:space="preserve">“Gregory’s Forgotten Rebel: The Portrayal of Basina by Gregory of Tours and its </w:t>
      </w:r>
    </w:p>
    <w:p w14:paraId="4EF47D4C" w14:textId="300CEF35" w:rsidR="000036C4" w:rsidRPr="007C48ED" w:rsidRDefault="000036C4" w:rsidP="003D2A60">
      <w:pPr>
        <w:spacing w:line="240" w:lineRule="auto"/>
        <w:ind w:firstLine="720"/>
      </w:pPr>
      <w:r w:rsidRPr="00526D7A">
        <w:t xml:space="preserve">Implications.” </w:t>
      </w:r>
      <w:r w:rsidRPr="00526D7A">
        <w:rPr>
          <w:i/>
          <w:iCs/>
        </w:rPr>
        <w:t>Early Medieval Europe</w:t>
      </w:r>
      <w:r w:rsidR="00AD1938" w:rsidRPr="00526D7A">
        <w:t xml:space="preserve"> 30, no. 2:</w:t>
      </w:r>
      <w:r w:rsidRPr="00526D7A">
        <w:t xml:space="preserve"> </w:t>
      </w:r>
      <w:r w:rsidR="00143E34" w:rsidRPr="00526D7A">
        <w:t>185–208</w:t>
      </w:r>
      <w:r w:rsidRPr="00526D7A">
        <w:t>.</w:t>
      </w:r>
      <w:r w:rsidR="008030B5" w:rsidRPr="00526D7A">
        <w:t xml:space="preserve"> DOI: 10.1111/emed.12534.</w:t>
      </w:r>
    </w:p>
    <w:p w14:paraId="5CA2BD9D" w14:textId="77777777" w:rsidR="007C48ED" w:rsidRDefault="007C48ED" w:rsidP="007C48ED">
      <w:pPr>
        <w:spacing w:after="0" w:line="240" w:lineRule="auto"/>
      </w:pPr>
      <w:r>
        <w:t xml:space="preserve">2020, </w:t>
      </w:r>
      <w:r w:rsidR="000036C4" w:rsidRPr="00526D7A">
        <w:t xml:space="preserve">“The Black Death in the Maghreb: A Call to Action.” </w:t>
      </w:r>
      <w:r w:rsidR="000036C4" w:rsidRPr="00526D7A">
        <w:rPr>
          <w:i/>
          <w:iCs/>
        </w:rPr>
        <w:t>Journal of Medieval Worlds</w:t>
      </w:r>
      <w:r w:rsidR="000036C4" w:rsidRPr="00526D7A">
        <w:t xml:space="preserve"> 2, no. </w:t>
      </w:r>
    </w:p>
    <w:p w14:paraId="61ABB269" w14:textId="3880B4CC" w:rsidR="000036C4" w:rsidRDefault="000036C4" w:rsidP="007C48ED">
      <w:pPr>
        <w:spacing w:line="240" w:lineRule="auto"/>
        <w:ind w:firstLine="720"/>
      </w:pPr>
      <w:r w:rsidRPr="00526D7A">
        <w:t>3</w:t>
      </w:r>
      <w:r w:rsidR="001B0201" w:rsidRPr="00526D7A">
        <w:t>–</w:t>
      </w:r>
      <w:r w:rsidRPr="00526D7A">
        <w:t>4: 115</w:t>
      </w:r>
      <w:r w:rsidR="00C35F3E" w:rsidRPr="00526D7A">
        <w:t>–</w:t>
      </w:r>
      <w:r w:rsidRPr="00526D7A">
        <w:t>23. DOI: 10.1525/jmw.2020.2.3-4.115.</w:t>
      </w:r>
    </w:p>
    <w:p w14:paraId="4505BEC9" w14:textId="6D7E5B4D" w:rsidR="00A86CE3" w:rsidRDefault="00A86CE3" w:rsidP="00A86CE3">
      <w:pPr>
        <w:spacing w:line="240" w:lineRule="auto"/>
      </w:pPr>
      <w:r>
        <w:rPr>
          <w:b/>
          <w:bCs/>
        </w:rPr>
        <w:t>Edited Volume Contributions</w:t>
      </w:r>
    </w:p>
    <w:p w14:paraId="4FCB3616" w14:textId="77777777" w:rsidR="002D333C" w:rsidRDefault="002D333C" w:rsidP="002D333C">
      <w:pPr>
        <w:spacing w:after="0" w:line="240" w:lineRule="auto"/>
      </w:pPr>
      <w:r>
        <w:rPr>
          <w:lang w:val="de-DE"/>
        </w:rPr>
        <w:t xml:space="preserve">2026, </w:t>
      </w:r>
      <w:r w:rsidR="00A86CE3" w:rsidRPr="00F6089F">
        <w:rPr>
          <w:lang w:val="de-DE"/>
        </w:rPr>
        <w:t>Dagomar Degroot</w:t>
      </w:r>
      <w:r w:rsidR="00A86CE3">
        <w:rPr>
          <w:lang w:val="de-DE"/>
        </w:rPr>
        <w:t xml:space="preserve">, </w:t>
      </w:r>
      <w:r w:rsidR="00A86CE3" w:rsidRPr="00F6089F">
        <w:rPr>
          <w:b/>
          <w:bCs/>
          <w:lang w:val="de-DE"/>
        </w:rPr>
        <w:t>Rachel Singer</w:t>
      </w:r>
      <w:r w:rsidR="00A86CE3" w:rsidRPr="00F6089F">
        <w:rPr>
          <w:lang w:val="de-DE"/>
        </w:rPr>
        <w:t xml:space="preserve">, Nicolas Gauthier, and Sarah Klassen. </w:t>
      </w:r>
      <w:r w:rsidR="00A86CE3">
        <w:t xml:space="preserve">“Using Climate’s </w:t>
      </w:r>
    </w:p>
    <w:p w14:paraId="4C1EDD9F" w14:textId="77777777" w:rsidR="002D333C" w:rsidRDefault="00A86CE3" w:rsidP="002D333C">
      <w:pPr>
        <w:spacing w:after="0" w:line="240" w:lineRule="auto"/>
        <w:ind w:firstLine="720"/>
      </w:pPr>
      <w:r>
        <w:t xml:space="preserve">Past: An Analysis of History of Climate and Society Studies in the Fight Against Global </w:t>
      </w:r>
    </w:p>
    <w:p w14:paraId="592D47C1" w14:textId="77777777" w:rsidR="002D333C" w:rsidRDefault="00A86CE3" w:rsidP="002D333C">
      <w:pPr>
        <w:spacing w:after="0" w:line="240" w:lineRule="auto"/>
        <w:ind w:firstLine="720"/>
        <w:rPr>
          <w:i/>
          <w:iCs/>
        </w:rPr>
      </w:pPr>
      <w:r>
        <w:t xml:space="preserve">Warming.” In </w:t>
      </w:r>
      <w:r>
        <w:rPr>
          <w:i/>
          <w:iCs/>
        </w:rPr>
        <w:t xml:space="preserve">Bridging History and Policy: </w:t>
      </w:r>
      <w:r w:rsidRPr="003B4A0E">
        <w:rPr>
          <w:i/>
          <w:iCs/>
        </w:rPr>
        <w:t xml:space="preserve">Essays on Resilience, Sustainability and </w:t>
      </w:r>
    </w:p>
    <w:p w14:paraId="39D073DB" w14:textId="63CC150C" w:rsidR="00A86CE3" w:rsidRPr="00A86CE3" w:rsidRDefault="00A86CE3" w:rsidP="00CE7CC9">
      <w:pPr>
        <w:spacing w:line="240" w:lineRule="auto"/>
        <w:ind w:firstLine="720"/>
      </w:pPr>
      <w:r w:rsidRPr="003B4A0E">
        <w:rPr>
          <w:i/>
          <w:iCs/>
        </w:rPr>
        <w:t>Systems Modeling</w:t>
      </w:r>
      <w:r>
        <w:t>, edited by John Haldon</w:t>
      </w:r>
      <w:r w:rsidR="008D59C2">
        <w:t xml:space="preserve"> and </w:t>
      </w:r>
      <w:r>
        <w:t>Ricardo Fernandes</w:t>
      </w:r>
      <w:r w:rsidR="008D59C2">
        <w:t xml:space="preserve">. </w:t>
      </w:r>
      <w:r>
        <w:t>Cham: Springer.</w:t>
      </w:r>
    </w:p>
    <w:p w14:paraId="5E8C90EA" w14:textId="77777777" w:rsidR="002F1806" w:rsidRPr="00526D7A" w:rsidRDefault="002F1806" w:rsidP="007C48ED">
      <w:pPr>
        <w:spacing w:line="240" w:lineRule="auto"/>
        <w:rPr>
          <w:rStyle w:val="highlight-txt"/>
        </w:rPr>
      </w:pPr>
      <w:r w:rsidRPr="00526D7A">
        <w:rPr>
          <w:rStyle w:val="highlight-txt"/>
          <w:b/>
          <w:bCs/>
        </w:rPr>
        <w:t>Book Reviews</w:t>
      </w:r>
    </w:p>
    <w:p w14:paraId="33DF8FE0" w14:textId="367344B5" w:rsidR="00200A11" w:rsidRDefault="00200A11" w:rsidP="00391AAD">
      <w:pPr>
        <w:spacing w:after="0" w:line="240" w:lineRule="auto"/>
        <w:rPr>
          <w:i/>
          <w:iCs/>
        </w:rPr>
      </w:pPr>
      <w:r>
        <w:rPr>
          <w:rStyle w:val="highlight-txt"/>
        </w:rPr>
        <w:t xml:space="preserve">2026, </w:t>
      </w:r>
      <w:r>
        <w:t xml:space="preserve">review of Isabel Moreira, </w:t>
      </w:r>
      <w:r w:rsidRPr="003E1D48">
        <w:rPr>
          <w:i/>
          <w:iCs/>
        </w:rPr>
        <w:t>Ba</w:t>
      </w:r>
      <w:r w:rsidR="00E018A8">
        <w:rPr>
          <w:i/>
          <w:iCs/>
        </w:rPr>
        <w:t>l</w:t>
      </w:r>
      <w:r w:rsidRPr="003E1D48">
        <w:rPr>
          <w:i/>
          <w:iCs/>
        </w:rPr>
        <w:t xml:space="preserve">thild of Francia: Anglo-Saxon Slave, Merovingian Queen, </w:t>
      </w:r>
    </w:p>
    <w:p w14:paraId="6EAA8340" w14:textId="44A18188" w:rsidR="00200A11" w:rsidRPr="00200A11" w:rsidRDefault="00200A11" w:rsidP="00212633">
      <w:pPr>
        <w:spacing w:line="240" w:lineRule="auto"/>
        <w:ind w:left="720"/>
        <w:rPr>
          <w:rStyle w:val="highlight-txt"/>
          <w:i/>
          <w:iCs/>
        </w:rPr>
      </w:pPr>
      <w:r w:rsidRPr="003E1D48">
        <w:rPr>
          <w:i/>
          <w:iCs/>
        </w:rPr>
        <w:t>and Abolitionist Saint</w:t>
      </w:r>
      <w:r>
        <w:t xml:space="preserve"> (Oxford, 2024), </w:t>
      </w:r>
      <w:r>
        <w:rPr>
          <w:i/>
          <w:iCs/>
        </w:rPr>
        <w:t>Journal of Religious History</w:t>
      </w:r>
      <w:r w:rsidR="00166987">
        <w:t xml:space="preserve"> 50, no. 2:</w:t>
      </w:r>
      <w:r w:rsidR="00402C1D">
        <w:t xml:space="preserve"> 231–32.</w:t>
      </w:r>
      <w:r w:rsidR="00212633">
        <w:t xml:space="preserve"> DOI: 10.1111/1467-9809.70080</w:t>
      </w:r>
      <w:r w:rsidR="00546DDF">
        <w:t>.</w:t>
      </w:r>
    </w:p>
    <w:p w14:paraId="4B3B2BDB" w14:textId="5426F633" w:rsidR="00391AAD" w:rsidRDefault="007C48ED" w:rsidP="00391AAD">
      <w:pPr>
        <w:spacing w:after="0" w:line="240" w:lineRule="auto"/>
        <w:rPr>
          <w:rStyle w:val="highlight-txt"/>
        </w:rPr>
      </w:pPr>
      <w:r>
        <w:rPr>
          <w:rStyle w:val="highlight-txt"/>
        </w:rPr>
        <w:t>2025, r</w:t>
      </w:r>
      <w:r w:rsidR="002F1806" w:rsidRPr="00526D7A">
        <w:rPr>
          <w:rStyle w:val="highlight-txt"/>
        </w:rPr>
        <w:t xml:space="preserve">eview of Annalisa Marzano, </w:t>
      </w:r>
      <w:r w:rsidR="002F1806" w:rsidRPr="00526D7A">
        <w:rPr>
          <w:rStyle w:val="highlight-txt"/>
          <w:i/>
          <w:iCs/>
        </w:rPr>
        <w:t>Plants, Politics and Empire in Ancient Rome</w:t>
      </w:r>
      <w:r w:rsidR="004013DF">
        <w:rPr>
          <w:rStyle w:val="highlight-txt"/>
          <w:i/>
          <w:iCs/>
        </w:rPr>
        <w:t xml:space="preserve"> </w:t>
      </w:r>
      <w:r w:rsidR="004013DF">
        <w:rPr>
          <w:rStyle w:val="highlight-txt"/>
        </w:rPr>
        <w:t xml:space="preserve">(Cambridge, </w:t>
      </w:r>
    </w:p>
    <w:p w14:paraId="255B1299" w14:textId="0B2FFE4B" w:rsidR="007C48ED" w:rsidRDefault="004013DF" w:rsidP="00391AAD">
      <w:pPr>
        <w:spacing w:after="0" w:line="240" w:lineRule="auto"/>
        <w:ind w:firstLine="720"/>
        <w:rPr>
          <w:rStyle w:val="highlight-txt"/>
        </w:rPr>
      </w:pPr>
      <w:r>
        <w:rPr>
          <w:rStyle w:val="highlight-txt"/>
        </w:rPr>
        <w:t>202</w:t>
      </w:r>
      <w:r w:rsidR="00391AAD">
        <w:rPr>
          <w:rStyle w:val="highlight-txt"/>
        </w:rPr>
        <w:t>2)</w:t>
      </w:r>
      <w:r w:rsidR="002F1806" w:rsidRPr="00526D7A">
        <w:rPr>
          <w:rStyle w:val="highlight-txt"/>
        </w:rPr>
        <w:t>, H-Environment, H-Net Reviews, February 2025. https://www.h-</w:t>
      </w:r>
    </w:p>
    <w:p w14:paraId="0C011CDE" w14:textId="0DB9A0D0" w:rsidR="002F1806" w:rsidRPr="00526D7A" w:rsidRDefault="002F1806" w:rsidP="007C48ED">
      <w:pPr>
        <w:spacing w:line="240" w:lineRule="auto"/>
        <w:ind w:firstLine="720"/>
        <w:rPr>
          <w:rStyle w:val="highlight-txt"/>
        </w:rPr>
      </w:pPr>
      <w:r w:rsidRPr="00526D7A">
        <w:rPr>
          <w:rStyle w:val="highlight-txt"/>
        </w:rPr>
        <w:t>net.org/reviews/showpdf.php?id=60741.</w:t>
      </w:r>
    </w:p>
    <w:p w14:paraId="2B4A4ECD" w14:textId="77777777" w:rsidR="004013DF" w:rsidRDefault="007C48ED" w:rsidP="007C48ED">
      <w:pPr>
        <w:spacing w:after="0" w:line="240" w:lineRule="auto"/>
        <w:rPr>
          <w:rStyle w:val="highlight-txt"/>
          <w:i/>
          <w:iCs/>
        </w:rPr>
      </w:pPr>
      <w:r>
        <w:rPr>
          <w:rStyle w:val="highlight-txt"/>
        </w:rPr>
        <w:t>2024, r</w:t>
      </w:r>
      <w:r w:rsidR="002F1806" w:rsidRPr="00526D7A">
        <w:rPr>
          <w:rStyle w:val="highlight-txt"/>
        </w:rPr>
        <w:t xml:space="preserve">eview of Colin P. Elliot, </w:t>
      </w:r>
      <w:r w:rsidR="002F1806" w:rsidRPr="00526D7A">
        <w:rPr>
          <w:rStyle w:val="highlight-txt"/>
          <w:i/>
          <w:iCs/>
        </w:rPr>
        <w:t>Pox Romana: The Plague the Shook the Roman World</w:t>
      </w:r>
      <w:r w:rsidR="004013DF">
        <w:rPr>
          <w:rStyle w:val="highlight-txt"/>
          <w:i/>
          <w:iCs/>
        </w:rPr>
        <w:t xml:space="preserve"> </w:t>
      </w:r>
    </w:p>
    <w:p w14:paraId="047B2515" w14:textId="22001532" w:rsidR="007C48ED" w:rsidRDefault="004013DF" w:rsidP="004013DF">
      <w:pPr>
        <w:spacing w:after="0" w:line="240" w:lineRule="auto"/>
        <w:ind w:firstLine="720"/>
        <w:rPr>
          <w:rStyle w:val="highlight-txt"/>
        </w:rPr>
      </w:pPr>
      <w:r>
        <w:rPr>
          <w:rStyle w:val="highlight-txt"/>
        </w:rPr>
        <w:t>(Princeton, 2024)</w:t>
      </w:r>
      <w:r w:rsidR="002F1806" w:rsidRPr="00526D7A">
        <w:rPr>
          <w:rStyle w:val="highlight-txt"/>
        </w:rPr>
        <w:t>, H-Sci-Med-Tech, H-Net Reviews, November 2024. https://www.h-</w:t>
      </w:r>
    </w:p>
    <w:p w14:paraId="4092E5F4" w14:textId="18D37D50" w:rsidR="002F1806" w:rsidRPr="002F1806" w:rsidRDefault="002F1806" w:rsidP="007C48ED">
      <w:pPr>
        <w:spacing w:line="240" w:lineRule="auto"/>
        <w:ind w:firstLine="720"/>
      </w:pPr>
      <w:r w:rsidRPr="00526D7A">
        <w:rPr>
          <w:rStyle w:val="highlight-txt"/>
        </w:rPr>
        <w:lastRenderedPageBreak/>
        <w:t>net.org/reviews/showrev.php?id=60696.</w:t>
      </w:r>
    </w:p>
    <w:p w14:paraId="5FE55D82" w14:textId="4AD4F802" w:rsidR="004277A3" w:rsidRPr="00526D7A" w:rsidRDefault="004277A3" w:rsidP="004277A3">
      <w:pPr>
        <w:spacing w:line="240" w:lineRule="auto"/>
        <w:rPr>
          <w:b/>
          <w:bCs/>
        </w:rPr>
      </w:pPr>
      <w:r w:rsidRPr="00526D7A">
        <w:rPr>
          <w:b/>
          <w:bCs/>
        </w:rPr>
        <w:t>Encyclopedia Entries</w:t>
      </w:r>
    </w:p>
    <w:p w14:paraId="7DCB441D" w14:textId="48F064AB" w:rsidR="00154DB5" w:rsidRPr="00526D7A" w:rsidRDefault="00A96E15" w:rsidP="00154DB5">
      <w:pPr>
        <w:spacing w:after="0" w:line="240" w:lineRule="auto"/>
      </w:pPr>
      <w:r>
        <w:t xml:space="preserve">2023, </w:t>
      </w:r>
      <w:r w:rsidR="00154DB5" w:rsidRPr="00526D7A">
        <w:t xml:space="preserve">“The Maghrebi Black Death.” In </w:t>
      </w:r>
      <w:r w:rsidR="00154DB5" w:rsidRPr="00526D7A">
        <w:rPr>
          <w:i/>
          <w:iCs/>
        </w:rPr>
        <w:t>The Encyclopedia of the Global Middle Ages</w:t>
      </w:r>
      <w:r w:rsidR="00154DB5" w:rsidRPr="00526D7A">
        <w:t xml:space="preserve">. Arc </w:t>
      </w:r>
    </w:p>
    <w:p w14:paraId="1CC2F204" w14:textId="6E40838B" w:rsidR="00154DB5" w:rsidRDefault="00154DB5" w:rsidP="00881AAF">
      <w:pPr>
        <w:spacing w:line="240" w:lineRule="auto"/>
        <w:ind w:firstLine="720"/>
        <w:rPr>
          <w:rStyle w:val="highlight-txt"/>
        </w:rPr>
      </w:pPr>
      <w:r w:rsidRPr="00526D7A">
        <w:t>Humanities Press/Bloomsbury Publishing</w:t>
      </w:r>
      <w:r w:rsidR="00881AAF">
        <w:t xml:space="preserve">. </w:t>
      </w:r>
      <w:r w:rsidR="00E9036D" w:rsidRPr="00526D7A">
        <w:rPr>
          <w:rStyle w:val="highlight-txt"/>
        </w:rPr>
        <w:t>DOI: 10.5040/9781350990005-126.</w:t>
      </w:r>
      <w:r w:rsidR="0008472D" w:rsidRPr="00526D7A">
        <w:rPr>
          <w:rStyle w:val="highlight-txt"/>
        </w:rPr>
        <w:t xml:space="preserve"> </w:t>
      </w:r>
    </w:p>
    <w:p w14:paraId="0D01C260" w14:textId="77777777" w:rsidR="002F1806" w:rsidRPr="00526D7A" w:rsidRDefault="002F1806" w:rsidP="002F1806">
      <w:pPr>
        <w:spacing w:line="240" w:lineRule="auto"/>
        <w:rPr>
          <w:b/>
          <w:bCs/>
        </w:rPr>
      </w:pPr>
      <w:r w:rsidRPr="00526D7A">
        <w:rPr>
          <w:b/>
          <w:bCs/>
        </w:rPr>
        <w:t>Conference Proceedings</w:t>
      </w:r>
    </w:p>
    <w:p w14:paraId="59BBDFF5" w14:textId="77777777" w:rsidR="00506156" w:rsidRDefault="00506156" w:rsidP="00506156">
      <w:pPr>
        <w:spacing w:after="0" w:line="240" w:lineRule="auto"/>
        <w:rPr>
          <w:i/>
          <w:iCs/>
        </w:rPr>
      </w:pPr>
      <w:r>
        <w:t xml:space="preserve">2019, </w:t>
      </w:r>
      <w:r w:rsidR="002F1806" w:rsidRPr="00526D7A">
        <w:t xml:space="preserve">“Love, Sex, and Marriage in Ibn Battuta’s </w:t>
      </w:r>
      <w:r w:rsidR="002F1806" w:rsidRPr="00526D7A">
        <w:rPr>
          <w:i/>
        </w:rPr>
        <w:t>Travels</w:t>
      </w:r>
      <w:r w:rsidR="002F1806" w:rsidRPr="00526D7A">
        <w:t xml:space="preserve">.” </w:t>
      </w:r>
      <w:r w:rsidR="002F1806" w:rsidRPr="00526D7A">
        <w:rPr>
          <w:i/>
          <w:iCs/>
        </w:rPr>
        <w:t xml:space="preserve">Proceedings of the Tenth Annual </w:t>
      </w:r>
    </w:p>
    <w:p w14:paraId="60299D59" w14:textId="1A46E0EF" w:rsidR="00506156" w:rsidRDefault="002F1806" w:rsidP="00506156">
      <w:pPr>
        <w:spacing w:after="0" w:line="240" w:lineRule="auto"/>
        <w:ind w:firstLine="720"/>
        <w:rPr>
          <w:i/>
          <w:iCs/>
        </w:rPr>
      </w:pPr>
      <w:r w:rsidRPr="00526D7A">
        <w:rPr>
          <w:i/>
          <w:iCs/>
        </w:rPr>
        <w:t>MadRush Conference: Best Papers</w:t>
      </w:r>
      <w:r w:rsidRPr="00526D7A">
        <w:t>:</w:t>
      </w:r>
      <w:r w:rsidRPr="00526D7A">
        <w:rPr>
          <w:i/>
          <w:iCs/>
        </w:rPr>
        <w:t xml:space="preserve"> </w:t>
      </w:r>
    </w:p>
    <w:p w14:paraId="70ABE1C9" w14:textId="178B9040" w:rsidR="002F1806" w:rsidRDefault="002F1806" w:rsidP="00506156">
      <w:pPr>
        <w:spacing w:line="240" w:lineRule="auto"/>
        <w:ind w:firstLine="720"/>
      </w:pPr>
      <w:r w:rsidRPr="00526D7A">
        <w:t>https://commons.lib.jmu.edu/madrush/2019/love/1.</w:t>
      </w:r>
    </w:p>
    <w:p w14:paraId="4BF65642" w14:textId="588F7403" w:rsidR="00B90020" w:rsidRDefault="00B90020" w:rsidP="00B90020">
      <w:pPr>
        <w:spacing w:line="240" w:lineRule="auto"/>
        <w:rPr>
          <w:rStyle w:val="highlight-txt"/>
          <w:b/>
          <w:bCs/>
        </w:rPr>
      </w:pPr>
      <w:r>
        <w:rPr>
          <w:rStyle w:val="highlight-txt"/>
          <w:b/>
          <w:bCs/>
        </w:rPr>
        <w:t>Preprints</w:t>
      </w:r>
    </w:p>
    <w:p w14:paraId="59A68040" w14:textId="77777777" w:rsidR="00B73E76" w:rsidRDefault="00B73E76" w:rsidP="00B73E76">
      <w:pPr>
        <w:spacing w:after="0" w:line="240" w:lineRule="auto"/>
      </w:pPr>
      <w:r>
        <w:t xml:space="preserve">2025, </w:t>
      </w:r>
      <w:r w:rsidR="00B90020" w:rsidRPr="00526D7A">
        <w:t xml:space="preserve">Dagomar Degroot, </w:t>
      </w:r>
      <w:r w:rsidR="00B90020" w:rsidRPr="00526D7A">
        <w:rPr>
          <w:b/>
          <w:bCs/>
        </w:rPr>
        <w:t>Rachel Singer</w:t>
      </w:r>
      <w:r w:rsidR="00B90020" w:rsidRPr="00526D7A">
        <w:t>, Nicolas Gauthier,</w:t>
      </w:r>
      <w:r w:rsidR="00B90020">
        <w:t xml:space="preserve"> Sarah Klassen,</w:t>
      </w:r>
      <w:r w:rsidR="00B90020" w:rsidRPr="00526D7A">
        <w:t xml:space="preserve"> Marcy Rockman, </w:t>
      </w:r>
    </w:p>
    <w:p w14:paraId="1AB5C8CF" w14:textId="77777777" w:rsidR="00B73E76" w:rsidRDefault="00B90020" w:rsidP="00B73E76">
      <w:pPr>
        <w:spacing w:after="0" w:line="240" w:lineRule="auto"/>
        <w:ind w:firstLine="720"/>
      </w:pPr>
      <w:r w:rsidRPr="00526D7A">
        <w:t xml:space="preserve">Pedro Conceição, </w:t>
      </w:r>
      <w:r>
        <w:t>and Sam White</w:t>
      </w:r>
      <w:r w:rsidRPr="00526D7A">
        <w:t>. “</w:t>
      </w:r>
      <w:r>
        <w:t>Learning More Effectively from Climate’s Past.”</w:t>
      </w:r>
      <w:r w:rsidR="00B73E76">
        <w:t xml:space="preserve"> </w:t>
      </w:r>
      <w:r w:rsidR="00B73E76" w:rsidRPr="00B86709">
        <w:t xml:space="preserve">08 </w:t>
      </w:r>
    </w:p>
    <w:p w14:paraId="6010581C" w14:textId="77777777" w:rsidR="00B73E76" w:rsidRDefault="00B73E76" w:rsidP="00B73E76">
      <w:pPr>
        <w:spacing w:after="0" w:line="240" w:lineRule="auto"/>
        <w:ind w:firstLine="720"/>
      </w:pPr>
      <w:r w:rsidRPr="00B86709">
        <w:t xml:space="preserve">July 2025, PREPRINT (Version 1) available at Research Square </w:t>
      </w:r>
    </w:p>
    <w:p w14:paraId="4DEEE9CA" w14:textId="4AE576EE" w:rsidR="00B73E76" w:rsidRPr="00B90020" w:rsidRDefault="00B73E76" w:rsidP="00B73E76">
      <w:pPr>
        <w:spacing w:line="240" w:lineRule="auto"/>
        <w:ind w:firstLine="720"/>
        <w:rPr>
          <w:rStyle w:val="highlight-txt"/>
        </w:rPr>
      </w:pPr>
      <w:r w:rsidRPr="00B86709">
        <w:t>[https://doi.org/10.21203/rs.3.rs-6933425/v1]</w:t>
      </w:r>
    </w:p>
    <w:p w14:paraId="30056D97" w14:textId="6D549393" w:rsidR="00E22188" w:rsidRPr="00E22188" w:rsidRDefault="00377745" w:rsidP="00E22188">
      <w:pPr>
        <w:spacing w:after="0" w:line="240" w:lineRule="auto"/>
        <w:rPr>
          <w:b/>
          <w:bCs/>
        </w:rPr>
      </w:pPr>
      <w:r w:rsidRPr="00526D7A">
        <w:rPr>
          <w:b/>
          <w:bCs/>
        </w:rPr>
        <w:t>FELLOWSHIPS AND AWARDS</w:t>
      </w:r>
    </w:p>
    <w:p w14:paraId="360B08C8" w14:textId="77777777" w:rsidR="00A97C09" w:rsidRDefault="001B3B75" w:rsidP="000F21FC">
      <w:pPr>
        <w:spacing w:before="240" w:after="0" w:line="240" w:lineRule="auto"/>
      </w:pPr>
      <w:r>
        <w:t>2026, Conference Travel Grant, Georgetown University, $350.</w:t>
      </w:r>
      <w:r>
        <w:br/>
      </w:r>
      <w:r w:rsidR="00D920E7">
        <w:t>2026, Global Medieval Studies Travel Award, Georgetown University, $500.</w:t>
      </w:r>
      <w:r w:rsidR="00D920E7">
        <w:br/>
      </w:r>
      <w:r w:rsidR="00222602">
        <w:t>2026, A</w:t>
      </w:r>
      <w:r w:rsidR="00A97C09">
        <w:t xml:space="preserve">merican </w:t>
      </w:r>
      <w:r w:rsidR="00222602">
        <w:t>S</w:t>
      </w:r>
      <w:r w:rsidR="00A97C09">
        <w:t xml:space="preserve">ociety for </w:t>
      </w:r>
      <w:r w:rsidR="00222602">
        <w:t>E</w:t>
      </w:r>
      <w:r w:rsidR="00A97C09">
        <w:t xml:space="preserve">nvironmental </w:t>
      </w:r>
      <w:r w:rsidR="00222602">
        <w:t>H</w:t>
      </w:r>
      <w:r w:rsidR="00A97C09">
        <w:t>istory/</w:t>
      </w:r>
      <w:r w:rsidR="00222602">
        <w:t>N</w:t>
      </w:r>
      <w:r w:rsidR="00A97C09">
        <w:t xml:space="preserve">ational </w:t>
      </w:r>
      <w:r w:rsidR="00222602">
        <w:t>S</w:t>
      </w:r>
      <w:r w:rsidR="00A97C09">
        <w:t xml:space="preserve">cience </w:t>
      </w:r>
      <w:r w:rsidR="00222602">
        <w:t>F</w:t>
      </w:r>
      <w:r w:rsidR="00A97C09">
        <w:t>oundation</w:t>
      </w:r>
      <w:r w:rsidR="00222602">
        <w:t xml:space="preserve"> Travel Grant, </w:t>
      </w:r>
    </w:p>
    <w:p w14:paraId="2A4DAAB5" w14:textId="77777777" w:rsidR="007C55E0" w:rsidRDefault="00222602" w:rsidP="00A97C09">
      <w:pPr>
        <w:spacing w:after="0" w:line="240" w:lineRule="auto"/>
        <w:ind w:firstLine="720"/>
      </w:pPr>
      <w:r>
        <w:t>$450.</w:t>
      </w:r>
      <w:r>
        <w:br/>
      </w:r>
      <w:r w:rsidR="00C650ED">
        <w:t>2025–6, Medical Humanities Fellowship, Georgetown University, $2,000.</w:t>
      </w:r>
      <w:r w:rsidR="00C650ED">
        <w:br/>
      </w:r>
      <w:r w:rsidR="00E22188">
        <w:t xml:space="preserve">2025, </w:t>
      </w:r>
      <w:r w:rsidR="001A03DD">
        <w:t xml:space="preserve">Georgetown </w:t>
      </w:r>
      <w:r w:rsidR="00E22188" w:rsidRPr="00E22188">
        <w:t>GradGov-G</w:t>
      </w:r>
      <w:r w:rsidR="007C55E0">
        <w:t xml:space="preserve">raduate </w:t>
      </w:r>
      <w:r w:rsidR="00E22188" w:rsidRPr="00E22188">
        <w:t>S</w:t>
      </w:r>
      <w:r w:rsidR="007C55E0">
        <w:t xml:space="preserve">chool of the </w:t>
      </w:r>
      <w:r w:rsidR="00E22188" w:rsidRPr="00E22188">
        <w:t>A</w:t>
      </w:r>
      <w:r w:rsidR="007C55E0">
        <w:t xml:space="preserve">rts and </w:t>
      </w:r>
      <w:r w:rsidR="00E22188" w:rsidRPr="00E22188">
        <w:t>S</w:t>
      </w:r>
      <w:r w:rsidR="007C55E0">
        <w:t>ciences</w:t>
      </w:r>
      <w:r w:rsidR="00E22188" w:rsidRPr="00E22188">
        <w:t xml:space="preserve"> Research Project Award</w:t>
      </w:r>
      <w:r w:rsidR="00E22188">
        <w:t xml:space="preserve">, </w:t>
      </w:r>
    </w:p>
    <w:p w14:paraId="1F9CCD01" w14:textId="03F35D44" w:rsidR="007E7A79" w:rsidRPr="00526D7A" w:rsidRDefault="00E22188" w:rsidP="00A97C09">
      <w:pPr>
        <w:spacing w:after="0" w:line="240" w:lineRule="auto"/>
        <w:ind w:firstLine="720"/>
      </w:pPr>
      <w:r>
        <w:t>$425.</w:t>
      </w:r>
      <w:r>
        <w:br/>
      </w:r>
      <w:r w:rsidR="00C34C1B">
        <w:t>2025, Medieval Academy of America CARA Summer Scholarship, $835.</w:t>
      </w:r>
      <w:r w:rsidR="00C34C1B">
        <w:br/>
      </w:r>
      <w:r w:rsidR="000B5CEF" w:rsidRPr="00526D7A">
        <w:t>2024, Global Medieval Studies Travel Award, Georgetown University, $</w:t>
      </w:r>
      <w:r w:rsidR="000B434D" w:rsidRPr="00526D7A">
        <w:t>1</w:t>
      </w:r>
      <w:r w:rsidR="00361731" w:rsidRPr="00526D7A">
        <w:t>,</w:t>
      </w:r>
      <w:r w:rsidR="000B434D" w:rsidRPr="00526D7A">
        <w:t>750.</w:t>
      </w:r>
      <w:r w:rsidR="000B5CEF" w:rsidRPr="00526D7A">
        <w:br/>
      </w:r>
      <w:r w:rsidR="007E7A79" w:rsidRPr="00526D7A">
        <w:t>2023–</w:t>
      </w:r>
      <w:r w:rsidR="001726C6" w:rsidRPr="00526D7A">
        <w:t>2</w:t>
      </w:r>
      <w:r w:rsidR="007E7A79" w:rsidRPr="00526D7A">
        <w:t xml:space="preserve">4, </w:t>
      </w:r>
      <w:r w:rsidR="009863E8" w:rsidRPr="00526D7A">
        <w:t>Medical</w:t>
      </w:r>
      <w:r w:rsidR="007E7A79" w:rsidRPr="00526D7A">
        <w:t xml:space="preserve"> Humanities </w:t>
      </w:r>
      <w:r w:rsidR="009863E8" w:rsidRPr="00526D7A">
        <w:t>Fellowship, Georgetown University, $2,000.</w:t>
      </w:r>
      <w:r w:rsidR="007E7A79" w:rsidRPr="00526D7A">
        <w:br/>
      </w:r>
      <w:r w:rsidR="00D75339" w:rsidRPr="00526D7A">
        <w:t>2022–</w:t>
      </w:r>
      <w:r w:rsidR="00F44101" w:rsidRPr="00526D7A">
        <w:t>2</w:t>
      </w:r>
      <w:r w:rsidR="00D75339" w:rsidRPr="00526D7A">
        <w:t>7, Environmental History Fellowship, Georgetown University.</w:t>
      </w:r>
    </w:p>
    <w:p w14:paraId="0B48229C" w14:textId="77777777" w:rsidR="00175B74" w:rsidRPr="00526D7A" w:rsidRDefault="00FB02F1" w:rsidP="00FB02F1">
      <w:pPr>
        <w:spacing w:after="0" w:line="240" w:lineRule="auto"/>
      </w:pPr>
      <w:r w:rsidRPr="00526D7A">
        <w:t>2022–23,</w:t>
      </w:r>
      <w:r w:rsidR="00051893" w:rsidRPr="00526D7A">
        <w:t xml:space="preserve"> Global Irish Studies Fellow</w:t>
      </w:r>
      <w:r w:rsidR="00E27153" w:rsidRPr="00526D7A">
        <w:t>ship</w:t>
      </w:r>
      <w:r w:rsidR="00051893" w:rsidRPr="00526D7A">
        <w:t>, Georgetown University</w:t>
      </w:r>
      <w:r w:rsidR="00143628" w:rsidRPr="00526D7A">
        <w:t xml:space="preserve">, </w:t>
      </w:r>
      <w:r w:rsidR="00051893" w:rsidRPr="00526D7A">
        <w:t>$</w:t>
      </w:r>
      <w:r w:rsidR="00BB51D0" w:rsidRPr="00526D7A">
        <w:t>750.</w:t>
      </w:r>
    </w:p>
    <w:p w14:paraId="45357C3E" w14:textId="77777777" w:rsidR="00CB4D65" w:rsidRPr="00526D7A" w:rsidRDefault="00175B74" w:rsidP="00CB4D65">
      <w:pPr>
        <w:spacing w:after="0" w:line="240" w:lineRule="auto"/>
      </w:pPr>
      <w:r w:rsidRPr="00526D7A">
        <w:t xml:space="preserve">2022, Martlet Award for Achievement, St Edmund’s College, </w:t>
      </w:r>
      <w:r w:rsidR="00FA767C" w:rsidRPr="00526D7A">
        <w:t xml:space="preserve">University of </w:t>
      </w:r>
      <w:r w:rsidRPr="00526D7A">
        <w:t>Cambridge, £200.</w:t>
      </w:r>
      <w:r w:rsidR="00AF06D0" w:rsidRPr="00526D7A">
        <w:br/>
        <w:t xml:space="preserve">2022, </w:t>
      </w:r>
      <w:r w:rsidR="00222521" w:rsidRPr="00526D7A">
        <w:t>Elrington and Bosworth Prize</w:t>
      </w:r>
      <w:r w:rsidR="007D337F" w:rsidRPr="00526D7A">
        <w:t xml:space="preserve">, Department of Anglo-Saxon, Norse and Celtic, </w:t>
      </w:r>
      <w:r w:rsidR="00A07AA1" w:rsidRPr="00526D7A">
        <w:t xml:space="preserve">University </w:t>
      </w:r>
    </w:p>
    <w:p w14:paraId="0DCC5687" w14:textId="630B57D5" w:rsidR="00A07AA1" w:rsidRPr="00526D7A" w:rsidRDefault="00A07AA1" w:rsidP="00CB4D65">
      <w:pPr>
        <w:spacing w:after="0" w:line="240" w:lineRule="auto"/>
        <w:ind w:firstLine="720"/>
      </w:pPr>
      <w:r w:rsidRPr="00526D7A">
        <w:t xml:space="preserve">of </w:t>
      </w:r>
      <w:r w:rsidR="007D337F" w:rsidRPr="00526D7A">
        <w:t>Cambridge, £100.</w:t>
      </w:r>
    </w:p>
    <w:p w14:paraId="380E35DC" w14:textId="6F5A9FA2" w:rsidR="002A0B8F" w:rsidRPr="00526D7A" w:rsidRDefault="002A0B8F" w:rsidP="00A07AA1">
      <w:pPr>
        <w:spacing w:after="0" w:line="240" w:lineRule="auto"/>
      </w:pPr>
      <w:r w:rsidRPr="00526D7A">
        <w:t>2022,</w:t>
      </w:r>
      <w:r w:rsidR="004D097C" w:rsidRPr="00526D7A">
        <w:t xml:space="preserve"> College Prize, St Edmund’s College, </w:t>
      </w:r>
      <w:r w:rsidR="00C90A98" w:rsidRPr="00526D7A">
        <w:t>University of Cambridge</w:t>
      </w:r>
      <w:r w:rsidR="004D097C" w:rsidRPr="00526D7A">
        <w:t>,</w:t>
      </w:r>
      <w:r w:rsidR="00484A8E" w:rsidRPr="00526D7A">
        <w:t xml:space="preserve"> £150.</w:t>
      </w:r>
    </w:p>
    <w:p w14:paraId="2B161995" w14:textId="7DF1755C" w:rsidR="009E7F0E" w:rsidRPr="00526D7A" w:rsidRDefault="00DE1EC8" w:rsidP="00D75339">
      <w:pPr>
        <w:spacing w:after="0" w:line="240" w:lineRule="auto"/>
      </w:pPr>
      <w:r w:rsidRPr="00526D7A">
        <w:t>2021, Louis McCahill Award, Georgetown College, Georgetown University</w:t>
      </w:r>
      <w:r w:rsidR="00C256F8" w:rsidRPr="00526D7A">
        <w:t>, $500.</w:t>
      </w:r>
      <w:r w:rsidRPr="00526D7A">
        <w:br/>
      </w:r>
      <w:r w:rsidR="005E764C" w:rsidRPr="00526D7A">
        <w:t>2021, Morris</w:t>
      </w:r>
      <w:r w:rsidR="00EA72A4" w:rsidRPr="00526D7A">
        <w:t xml:space="preserve"> Historical</w:t>
      </w:r>
      <w:r w:rsidR="005E764C" w:rsidRPr="00526D7A">
        <w:t xml:space="preserve"> Medal, </w:t>
      </w:r>
      <w:r w:rsidR="00957BB6" w:rsidRPr="00526D7A">
        <w:t>Department of</w:t>
      </w:r>
      <w:r w:rsidR="007B2594" w:rsidRPr="00526D7A">
        <w:t xml:space="preserve"> </w:t>
      </w:r>
      <w:r w:rsidR="005E764C" w:rsidRPr="00526D7A">
        <w:t>History</w:t>
      </w:r>
      <w:r w:rsidR="00A21640" w:rsidRPr="00526D7A">
        <w:t>, Georgetown University.</w:t>
      </w:r>
    </w:p>
    <w:p w14:paraId="0970100E" w14:textId="3190EB11" w:rsidR="00D75339" w:rsidRPr="00526D7A" w:rsidRDefault="009E0B91" w:rsidP="00D1145F">
      <w:pPr>
        <w:spacing w:after="0" w:line="240" w:lineRule="auto"/>
      </w:pPr>
      <w:r w:rsidRPr="00526D7A">
        <w:t>2021, Global Medieval Studies Award for Academic Excellence, Georgetown University, $500.</w:t>
      </w:r>
    </w:p>
    <w:p w14:paraId="236B1E2E" w14:textId="57C7E02A" w:rsidR="00D75339" w:rsidRPr="00526D7A" w:rsidRDefault="00D75339" w:rsidP="00D75339">
      <w:pPr>
        <w:spacing w:after="0" w:line="240" w:lineRule="auto"/>
      </w:pPr>
      <w:r w:rsidRPr="00526D7A">
        <w:t>2020, Kalorama Research Fellowship, Georgetown University, $4</w:t>
      </w:r>
      <w:r w:rsidR="00B0097E" w:rsidRPr="00526D7A">
        <w:t>,</w:t>
      </w:r>
      <w:r w:rsidRPr="00526D7A">
        <w:t>000.</w:t>
      </w:r>
    </w:p>
    <w:p w14:paraId="5C79E013" w14:textId="0FD83CB7" w:rsidR="00AF3600" w:rsidRPr="00526D7A" w:rsidRDefault="00AF3600" w:rsidP="000F21FC">
      <w:pPr>
        <w:spacing w:after="0" w:line="240" w:lineRule="auto"/>
      </w:pPr>
      <w:r w:rsidRPr="00526D7A">
        <w:t>2019, Global Medieval Studies Travel Award</w:t>
      </w:r>
      <w:r w:rsidR="00FD57C5" w:rsidRPr="00526D7A">
        <w:t>, Georgetown University,</w:t>
      </w:r>
      <w:r w:rsidRPr="00526D7A">
        <w:t xml:space="preserve"> $500.</w:t>
      </w:r>
    </w:p>
    <w:p w14:paraId="43DCE9B0" w14:textId="46640792" w:rsidR="00DE7516" w:rsidRPr="00526D7A" w:rsidRDefault="00DE7516" w:rsidP="00223335">
      <w:pPr>
        <w:spacing w:before="240" w:after="0" w:line="240" w:lineRule="auto"/>
        <w:rPr>
          <w:b/>
          <w:bCs/>
        </w:rPr>
      </w:pPr>
      <w:r w:rsidRPr="00526D7A">
        <w:rPr>
          <w:b/>
          <w:bCs/>
        </w:rPr>
        <w:t>INVITED TALKS</w:t>
      </w:r>
    </w:p>
    <w:p w14:paraId="255187BD" w14:textId="77777777" w:rsidR="009D773B" w:rsidRPr="00526D7A" w:rsidRDefault="00DE7516" w:rsidP="00223335">
      <w:pPr>
        <w:spacing w:before="240" w:after="0" w:line="240" w:lineRule="auto"/>
      </w:pPr>
      <w:r w:rsidRPr="00526D7A">
        <w:t xml:space="preserve">2024, “Plague, Famine, and Plundering Pagans: Disaster in Gildas’ </w:t>
      </w:r>
      <w:r w:rsidRPr="00526D7A">
        <w:rPr>
          <w:i/>
          <w:iCs/>
        </w:rPr>
        <w:t>De excidio Britonum</w:t>
      </w:r>
      <w:r w:rsidRPr="00526D7A">
        <w:t xml:space="preserve">,” Late </w:t>
      </w:r>
    </w:p>
    <w:p w14:paraId="7686CA1D" w14:textId="029C20D9" w:rsidR="00DE7516" w:rsidRPr="00526D7A" w:rsidRDefault="00DE7516" w:rsidP="009D773B">
      <w:pPr>
        <w:spacing w:after="0" w:line="240" w:lineRule="auto"/>
        <w:ind w:firstLine="720"/>
      </w:pPr>
      <w:r w:rsidRPr="00526D7A">
        <w:t>Antique, Medieval, and Byzantine Workshop, Princeton University,</w:t>
      </w:r>
      <w:r w:rsidR="002212E2" w:rsidRPr="00526D7A">
        <w:t xml:space="preserve"> October 22, 2024.</w:t>
      </w:r>
    </w:p>
    <w:p w14:paraId="6F34AD7E" w14:textId="149F71C9" w:rsidR="00223335" w:rsidRPr="00526D7A" w:rsidRDefault="00AF3600" w:rsidP="00223335">
      <w:pPr>
        <w:spacing w:before="240" w:after="0" w:line="240" w:lineRule="auto"/>
        <w:rPr>
          <w:b/>
          <w:bCs/>
        </w:rPr>
      </w:pPr>
      <w:r w:rsidRPr="00526D7A">
        <w:rPr>
          <w:b/>
          <w:bCs/>
        </w:rPr>
        <w:t>CONFERENCE ACTIVITY</w:t>
      </w:r>
    </w:p>
    <w:p w14:paraId="7D36F0F7" w14:textId="6F70BE36" w:rsidR="00CD0FF0" w:rsidRPr="00526D7A" w:rsidRDefault="00CD0FF0" w:rsidP="00223335">
      <w:pPr>
        <w:spacing w:before="240" w:after="0" w:line="240" w:lineRule="auto"/>
        <w:rPr>
          <w:b/>
          <w:bCs/>
        </w:rPr>
      </w:pPr>
      <w:r w:rsidRPr="00526D7A">
        <w:rPr>
          <w:b/>
          <w:bCs/>
        </w:rPr>
        <w:lastRenderedPageBreak/>
        <w:t>Workshops Organized</w:t>
      </w:r>
    </w:p>
    <w:p w14:paraId="39343CEC" w14:textId="77777777" w:rsidR="004369A1" w:rsidRPr="00526D7A" w:rsidRDefault="003E4BEB" w:rsidP="00223335">
      <w:pPr>
        <w:spacing w:before="240" w:after="0" w:line="240" w:lineRule="auto"/>
      </w:pPr>
      <w:r w:rsidRPr="00526D7A">
        <w:t>2022, “Resilience to Climate Change, Past and Present</w:t>
      </w:r>
      <w:r w:rsidR="004369A1" w:rsidRPr="00526D7A">
        <w:t xml:space="preserve">,” Georgetown University, October 12–13, </w:t>
      </w:r>
    </w:p>
    <w:p w14:paraId="0D1FA040" w14:textId="7FDF6BB7" w:rsidR="00CD0FF0" w:rsidRPr="00526D7A" w:rsidRDefault="004369A1" w:rsidP="004369A1">
      <w:pPr>
        <w:spacing w:after="0" w:line="240" w:lineRule="auto"/>
        <w:ind w:firstLine="720"/>
      </w:pPr>
      <w:r w:rsidRPr="00526D7A">
        <w:t>2022. Co-organized with Dagomar Degroot.</w:t>
      </w:r>
    </w:p>
    <w:p w14:paraId="28ECD43D" w14:textId="77777777" w:rsidR="00BF57EE" w:rsidRPr="00526D7A" w:rsidRDefault="008E7D16" w:rsidP="00BF57EE">
      <w:pPr>
        <w:spacing w:before="240" w:line="240" w:lineRule="auto"/>
      </w:pPr>
      <w:r w:rsidRPr="00526D7A">
        <w:rPr>
          <w:b/>
          <w:bCs/>
        </w:rPr>
        <w:t>Panels Organized</w:t>
      </w:r>
    </w:p>
    <w:p w14:paraId="7944BDF2" w14:textId="46E0C9AC" w:rsidR="00333310" w:rsidRPr="00526D7A" w:rsidRDefault="00CE2E13" w:rsidP="00333310">
      <w:pPr>
        <w:spacing w:before="240" w:after="0" w:line="240" w:lineRule="auto"/>
      </w:pPr>
      <w:r w:rsidRPr="00526D7A">
        <w:t xml:space="preserve">2023, </w:t>
      </w:r>
      <w:r w:rsidR="0087208F">
        <w:t>“</w:t>
      </w:r>
      <w:r w:rsidRPr="0087208F">
        <w:t>Re</w:t>
      </w:r>
      <w:r w:rsidR="006979AA" w:rsidRPr="0087208F">
        <w:t>i</w:t>
      </w:r>
      <w:r w:rsidRPr="0087208F">
        <w:t xml:space="preserve">magining the </w:t>
      </w:r>
      <w:r w:rsidR="0087208F">
        <w:t>‘</w:t>
      </w:r>
      <w:r w:rsidRPr="0087208F">
        <w:t>End</w:t>
      </w:r>
      <w:r w:rsidR="0087208F">
        <w:t>’</w:t>
      </w:r>
      <w:r w:rsidRPr="0087208F">
        <w:t xml:space="preserve"> of the Western Roman Empire</w:t>
      </w:r>
      <w:r w:rsidR="00013BAD" w:rsidRPr="00526D7A">
        <w:t>,</w:t>
      </w:r>
      <w:r w:rsidR="0087208F">
        <w:t>”</w:t>
      </w:r>
      <w:r w:rsidR="00CE212D" w:rsidRPr="00526D7A">
        <w:t xml:space="preserve"> </w:t>
      </w:r>
      <w:r w:rsidR="00F23461" w:rsidRPr="00526D7A">
        <w:t>136</w:t>
      </w:r>
      <w:r w:rsidR="00F23461" w:rsidRPr="00526D7A">
        <w:rPr>
          <w:vertAlign w:val="superscript"/>
        </w:rPr>
        <w:t>th</w:t>
      </w:r>
      <w:r w:rsidR="00F23461" w:rsidRPr="00526D7A">
        <w:t xml:space="preserve"> </w:t>
      </w:r>
      <w:r w:rsidR="00CE212D" w:rsidRPr="00526D7A">
        <w:t xml:space="preserve">American Historical </w:t>
      </w:r>
      <w:r w:rsidR="00BB5A9C" w:rsidRPr="00526D7A">
        <w:tab/>
      </w:r>
      <w:r w:rsidR="00CE212D" w:rsidRPr="00526D7A">
        <w:t xml:space="preserve">Association </w:t>
      </w:r>
      <w:r w:rsidR="00747F4F" w:rsidRPr="00526D7A">
        <w:t>Annual</w:t>
      </w:r>
      <w:r w:rsidR="00F001E1" w:rsidRPr="00526D7A">
        <w:t xml:space="preserve"> Meeting</w:t>
      </w:r>
      <w:r w:rsidR="00747F4F" w:rsidRPr="00526D7A">
        <w:t>,</w:t>
      </w:r>
      <w:r w:rsidR="00F65035" w:rsidRPr="00526D7A">
        <w:t xml:space="preserve"> Philadelphia,</w:t>
      </w:r>
      <w:r w:rsidR="00747F4F" w:rsidRPr="00526D7A">
        <w:t xml:space="preserve"> </w:t>
      </w:r>
      <w:r w:rsidR="00F65035" w:rsidRPr="00526D7A">
        <w:t>January 5, 202</w:t>
      </w:r>
      <w:r w:rsidR="00272410" w:rsidRPr="00526D7A">
        <w:t>3</w:t>
      </w:r>
      <w:r w:rsidR="00F65035" w:rsidRPr="00526D7A">
        <w:t>.</w:t>
      </w:r>
      <w:r w:rsidR="00036213" w:rsidRPr="00526D7A">
        <w:t xml:space="preserve"> Co-organiz</w:t>
      </w:r>
      <w:r w:rsidR="00DB62F6" w:rsidRPr="00526D7A">
        <w:t>ed</w:t>
      </w:r>
      <w:r w:rsidR="00036213" w:rsidRPr="00526D7A">
        <w:t xml:space="preserve"> with Janet</w:t>
      </w:r>
      <w:r w:rsidR="00333310" w:rsidRPr="00526D7A">
        <w:t xml:space="preserve"> </w:t>
      </w:r>
      <w:r w:rsidR="00036213" w:rsidRPr="00526D7A">
        <w:t xml:space="preserve">E. </w:t>
      </w:r>
    </w:p>
    <w:p w14:paraId="48555200" w14:textId="3216F7FC" w:rsidR="008E7D16" w:rsidRPr="00526D7A" w:rsidRDefault="00036213" w:rsidP="00333310">
      <w:pPr>
        <w:spacing w:line="240" w:lineRule="auto"/>
        <w:ind w:firstLine="720"/>
      </w:pPr>
      <w:r w:rsidRPr="00526D7A">
        <w:t>Kay.</w:t>
      </w:r>
      <w:r w:rsidR="000B5FC6" w:rsidRPr="00526D7A">
        <w:t xml:space="preserve"> </w:t>
      </w:r>
      <w:r w:rsidR="00E900D7" w:rsidRPr="00526D7A">
        <w:t>Panel cancelled</w:t>
      </w:r>
      <w:r w:rsidR="00E900D7">
        <w:t xml:space="preserve"> due to COVID-19 complications.</w:t>
      </w:r>
    </w:p>
    <w:p w14:paraId="525ACF89" w14:textId="1393216B" w:rsidR="00877D13" w:rsidRPr="00B86C26" w:rsidRDefault="00AF3600" w:rsidP="00B86C26">
      <w:pPr>
        <w:spacing w:before="240" w:line="240" w:lineRule="auto"/>
        <w:rPr>
          <w:b/>
          <w:bCs/>
        </w:rPr>
      </w:pPr>
      <w:r w:rsidRPr="00526D7A">
        <w:rPr>
          <w:b/>
          <w:bCs/>
        </w:rPr>
        <w:t>Papers Presented</w:t>
      </w:r>
      <w:r w:rsidR="009021C0" w:rsidRPr="00526D7A">
        <w:rPr>
          <w:b/>
          <w:bCs/>
        </w:rPr>
        <w:t xml:space="preserve"> </w:t>
      </w:r>
    </w:p>
    <w:p w14:paraId="43222DA2" w14:textId="0BA9B61C" w:rsidR="00552DD2" w:rsidRDefault="00552DD2" w:rsidP="00237016">
      <w:pPr>
        <w:spacing w:after="0" w:line="240" w:lineRule="auto"/>
      </w:pPr>
      <w:r>
        <w:t>2026, “</w:t>
      </w:r>
      <w:r w:rsidRPr="00552DD2">
        <w:t xml:space="preserve">Did Britain and Ireland have a Late Antique Little Ice Age? What we know (and what </w:t>
      </w:r>
    </w:p>
    <w:p w14:paraId="7C0B28A5" w14:textId="1084F40F" w:rsidR="00552DD2" w:rsidRDefault="00552DD2" w:rsidP="00552DD2">
      <w:pPr>
        <w:spacing w:after="0" w:line="240" w:lineRule="auto"/>
        <w:ind w:firstLine="720"/>
      </w:pPr>
      <w:r w:rsidRPr="00552DD2">
        <w:t>we don</w:t>
      </w:r>
      <w:r w:rsidR="00CF3436">
        <w:t>’</w:t>
      </w:r>
      <w:r w:rsidRPr="00552DD2">
        <w:t>t) about sixth-century climate change in Northwest insular Europe.</w:t>
      </w:r>
      <w:r>
        <w:t>”</w:t>
      </w:r>
      <w:r w:rsidRPr="00552DD2">
        <w:t xml:space="preserve"> Ancient </w:t>
      </w:r>
    </w:p>
    <w:p w14:paraId="0A8AD8BE" w14:textId="77777777" w:rsidR="00552DD2" w:rsidRDefault="00552DD2" w:rsidP="00552DD2">
      <w:pPr>
        <w:spacing w:after="0" w:line="240" w:lineRule="auto"/>
        <w:ind w:firstLine="720"/>
      </w:pPr>
      <w:r w:rsidRPr="00552DD2">
        <w:t xml:space="preserve">weather perspectives. Perceptions, representations and realities (400-700). Radboud </w:t>
      </w:r>
    </w:p>
    <w:p w14:paraId="22D6EA11" w14:textId="2CC20926" w:rsidR="00552DD2" w:rsidRDefault="00552DD2" w:rsidP="00552DD2">
      <w:pPr>
        <w:spacing w:after="0" w:line="240" w:lineRule="auto"/>
        <w:ind w:firstLine="720"/>
      </w:pPr>
      <w:r w:rsidRPr="00552DD2">
        <w:t>University Nijmegen, Netherlands, June 24</w:t>
      </w:r>
      <w:r w:rsidR="00540F2A">
        <w:t>–</w:t>
      </w:r>
      <w:r w:rsidRPr="00552DD2">
        <w:t>26, 2026.</w:t>
      </w:r>
    </w:p>
    <w:p w14:paraId="27E4550A" w14:textId="77777777" w:rsidR="00202E64" w:rsidRDefault="00B52F7B" w:rsidP="00202E64">
      <w:pPr>
        <w:spacing w:after="0" w:line="240" w:lineRule="auto"/>
      </w:pPr>
      <w:r>
        <w:t xml:space="preserve">2026, </w:t>
      </w:r>
      <w:r w:rsidR="00237016">
        <w:t>“</w:t>
      </w:r>
      <w:r w:rsidR="00237016" w:rsidRPr="00237016">
        <w:t>Paleogenomics and Landscapes of Disease: A Primer</w:t>
      </w:r>
      <w:r w:rsidR="00237016">
        <w:t>.”</w:t>
      </w:r>
      <w:r w:rsidR="00202E64">
        <w:t xml:space="preserve"> </w:t>
      </w:r>
      <w:r>
        <w:t xml:space="preserve">American Society for </w:t>
      </w:r>
    </w:p>
    <w:p w14:paraId="14564715" w14:textId="234BA421" w:rsidR="003C1FBF" w:rsidRDefault="00B52F7B" w:rsidP="00202E64">
      <w:pPr>
        <w:spacing w:after="0" w:line="240" w:lineRule="auto"/>
        <w:ind w:firstLine="720"/>
      </w:pPr>
      <w:r>
        <w:t>Environmental History, Kansas City, March 28, 2026.</w:t>
      </w:r>
    </w:p>
    <w:p w14:paraId="2AAA78A6" w14:textId="77777777" w:rsidR="00D77712" w:rsidRDefault="003C1FBF" w:rsidP="003C1FBF">
      <w:pPr>
        <w:spacing w:after="0" w:line="240" w:lineRule="auto"/>
      </w:pPr>
      <w:r>
        <w:t>2026, “</w:t>
      </w:r>
      <w:r w:rsidRPr="003C1FBF">
        <w:t>Does Premodern History Need Its Own Ethics? A Case Study from Merovingian Gaul</w:t>
      </w:r>
      <w:r>
        <w:t>,”</w:t>
      </w:r>
      <w:r w:rsidR="00D77712">
        <w:t xml:space="preserve"> </w:t>
      </w:r>
    </w:p>
    <w:p w14:paraId="7140E4BA" w14:textId="77777777" w:rsidR="00D77712" w:rsidRDefault="00D77712" w:rsidP="00D77712">
      <w:pPr>
        <w:spacing w:after="0" w:line="240" w:lineRule="auto"/>
        <w:ind w:firstLine="720"/>
      </w:pPr>
      <w:r w:rsidRPr="00D77712">
        <w:t>Symposium on the Ethics of Historical Research and Writing</w:t>
      </w:r>
      <w:r>
        <w:t xml:space="preserve">, Georgetown McDonough </w:t>
      </w:r>
    </w:p>
    <w:p w14:paraId="6CAEC81A" w14:textId="68E340FC" w:rsidR="00706999" w:rsidRPr="00526D7A" w:rsidRDefault="00D77712" w:rsidP="00D77712">
      <w:pPr>
        <w:spacing w:after="0" w:line="240" w:lineRule="auto"/>
        <w:ind w:firstLine="720"/>
      </w:pPr>
      <w:r>
        <w:t>School of Business, March 20, 2026.</w:t>
      </w:r>
      <w:r w:rsidR="00B52F7B">
        <w:br/>
      </w:r>
      <w:r w:rsidR="00331870" w:rsidRPr="00526D7A">
        <w:t>2024,</w:t>
      </w:r>
      <w:r w:rsidR="005A74B3" w:rsidRPr="00526D7A">
        <w:t xml:space="preserve"> “Disasters of Interdisciplinarity: Climate Change and Infectious Disease in Post-Roman </w:t>
      </w:r>
    </w:p>
    <w:p w14:paraId="35739E13" w14:textId="1E41CA53" w:rsidR="00331870" w:rsidRPr="00526D7A" w:rsidRDefault="005A74B3" w:rsidP="00CB6895">
      <w:pPr>
        <w:spacing w:after="0" w:line="240" w:lineRule="auto"/>
        <w:ind w:firstLine="720"/>
      </w:pPr>
      <w:r w:rsidRPr="00526D7A">
        <w:t xml:space="preserve">Britain.” </w:t>
      </w:r>
      <w:r w:rsidR="00CB6895">
        <w:t xml:space="preserve">International </w:t>
      </w:r>
      <w:r w:rsidR="008A4E51" w:rsidRPr="00526D7A">
        <w:t>Medieval Congress, University of Leeds, July</w:t>
      </w:r>
      <w:r w:rsidR="00706999" w:rsidRPr="00526D7A">
        <w:t xml:space="preserve"> 1, 2024.</w:t>
      </w:r>
    </w:p>
    <w:p w14:paraId="4DDA2C2F" w14:textId="77777777" w:rsidR="008131D1" w:rsidRPr="00526D7A" w:rsidRDefault="009800B0" w:rsidP="009800B0">
      <w:pPr>
        <w:spacing w:after="0" w:line="240" w:lineRule="auto"/>
      </w:pPr>
      <w:r w:rsidRPr="00526D7A">
        <w:t>2024, “</w:t>
      </w:r>
      <w:r w:rsidR="0016528E" w:rsidRPr="00526D7A">
        <w:t xml:space="preserve">Lessons from the Past? How Studies in the History of Climate and Society Establish </w:t>
      </w:r>
    </w:p>
    <w:p w14:paraId="6B078E51" w14:textId="77777777" w:rsidR="008131D1" w:rsidRPr="00526D7A" w:rsidRDefault="0016528E" w:rsidP="008131D1">
      <w:pPr>
        <w:spacing w:after="0" w:line="240" w:lineRule="auto"/>
        <w:ind w:firstLine="720"/>
      </w:pPr>
      <w:r w:rsidRPr="00526D7A">
        <w:t>Relevance,”</w:t>
      </w:r>
      <w:r w:rsidR="002B0829" w:rsidRPr="00526D7A">
        <w:t xml:space="preserve"> Resilience and Sustainability: Past Trajectories, Contemporary Directions, </w:t>
      </w:r>
    </w:p>
    <w:p w14:paraId="3314A4DE" w14:textId="77777777" w:rsidR="004F54CE" w:rsidRPr="00526D7A" w:rsidRDefault="002B0829" w:rsidP="008131D1">
      <w:pPr>
        <w:spacing w:after="0" w:line="240" w:lineRule="auto"/>
        <w:ind w:firstLine="720"/>
      </w:pPr>
      <w:r w:rsidRPr="00526D7A">
        <w:t>Policy Relevance</w:t>
      </w:r>
      <w:r w:rsidR="00E81968" w:rsidRPr="00526D7A">
        <w:t>, Princeton University,</w:t>
      </w:r>
      <w:r w:rsidR="00277A42" w:rsidRPr="00526D7A">
        <w:t xml:space="preserve"> June 4, 2024.</w:t>
      </w:r>
      <w:r w:rsidR="004F54CE" w:rsidRPr="00526D7A">
        <w:t xml:space="preserve"> Co-presented with Dagomar </w:t>
      </w:r>
    </w:p>
    <w:p w14:paraId="6AD9EB22" w14:textId="5D878560" w:rsidR="009800B0" w:rsidRPr="00526D7A" w:rsidRDefault="004F54CE" w:rsidP="008131D1">
      <w:pPr>
        <w:spacing w:after="0" w:line="240" w:lineRule="auto"/>
        <w:ind w:firstLine="720"/>
        <w:rPr>
          <w:i/>
          <w:iCs/>
        </w:rPr>
      </w:pPr>
      <w:r w:rsidRPr="00526D7A">
        <w:t>Degroot.</w:t>
      </w:r>
    </w:p>
    <w:p w14:paraId="07713396" w14:textId="39D82E43" w:rsidR="00F07AC8" w:rsidRPr="00526D7A" w:rsidRDefault="006030AD" w:rsidP="008E70F8">
      <w:pPr>
        <w:spacing w:after="0" w:line="240" w:lineRule="auto"/>
      </w:pPr>
      <w:r w:rsidRPr="00526D7A">
        <w:t xml:space="preserve">2024, “Disasters of Interdisciplinarity: The History of Climate and Society in Early Medieval </w:t>
      </w:r>
    </w:p>
    <w:p w14:paraId="1C408377" w14:textId="492DDC7E" w:rsidR="006030AD" w:rsidRPr="00526D7A" w:rsidRDefault="006030AD" w:rsidP="00CB6895">
      <w:pPr>
        <w:spacing w:after="0" w:line="240" w:lineRule="auto"/>
        <w:ind w:firstLine="720"/>
      </w:pPr>
      <w:r w:rsidRPr="00526D7A">
        <w:t>Britain,” American Society for Environmental History, Denver, April</w:t>
      </w:r>
      <w:r w:rsidR="00F07AC8" w:rsidRPr="00526D7A">
        <w:t xml:space="preserve"> </w:t>
      </w:r>
      <w:r w:rsidR="00F0347E" w:rsidRPr="00526D7A">
        <w:t>4</w:t>
      </w:r>
      <w:r w:rsidR="00F07AC8" w:rsidRPr="00526D7A">
        <w:t>, 2024.</w:t>
      </w:r>
    </w:p>
    <w:p w14:paraId="10D90765" w14:textId="77777777" w:rsidR="00CB6895" w:rsidRDefault="0062350C" w:rsidP="00CB6895">
      <w:pPr>
        <w:spacing w:after="0" w:line="240" w:lineRule="auto"/>
      </w:pPr>
      <w:r w:rsidRPr="00526D7A">
        <w:t>2023,</w:t>
      </w:r>
      <w:r w:rsidR="00513D3F" w:rsidRPr="00526D7A">
        <w:t xml:space="preserve"> “Plagued Assumptions in Post-Roman Britain,</w:t>
      </w:r>
      <w:r w:rsidR="00CB6895">
        <w:t>”</w:t>
      </w:r>
      <w:r w:rsidR="00513D3F" w:rsidRPr="00526D7A">
        <w:t xml:space="preserve"> </w:t>
      </w:r>
      <w:r w:rsidR="00DD6AC1" w:rsidRPr="00526D7A">
        <w:t xml:space="preserve">North American Conference on British </w:t>
      </w:r>
    </w:p>
    <w:p w14:paraId="35A9A327" w14:textId="535C23DF" w:rsidR="0062350C" w:rsidRPr="00526D7A" w:rsidRDefault="00DD6AC1" w:rsidP="00CB6895">
      <w:pPr>
        <w:spacing w:after="0" w:line="240" w:lineRule="auto"/>
        <w:ind w:firstLine="720"/>
      </w:pPr>
      <w:r w:rsidRPr="00526D7A">
        <w:t>Studies, Baltimore, November</w:t>
      </w:r>
      <w:r w:rsidR="001E2BF0" w:rsidRPr="00526D7A">
        <w:t xml:space="preserve"> 11, 2023.</w:t>
      </w:r>
    </w:p>
    <w:p w14:paraId="7113EF47" w14:textId="77777777" w:rsidR="00CB6895" w:rsidRDefault="009404C8" w:rsidP="00CB6895">
      <w:pPr>
        <w:spacing w:after="0" w:line="240" w:lineRule="auto"/>
      </w:pPr>
      <w:r w:rsidRPr="00526D7A">
        <w:t>2023,</w:t>
      </w:r>
      <w:r w:rsidR="001225C8" w:rsidRPr="00526D7A">
        <w:t xml:space="preserve"> “Catastrophic Climate History in Post-Roman Britain,” Canadian Historical Association</w:t>
      </w:r>
      <w:r w:rsidR="00D467B1" w:rsidRPr="00526D7A">
        <w:t xml:space="preserve"> </w:t>
      </w:r>
    </w:p>
    <w:p w14:paraId="756F1C69" w14:textId="48E76B80" w:rsidR="009404C8" w:rsidRPr="00526D7A" w:rsidRDefault="00D467B1" w:rsidP="00CB6895">
      <w:pPr>
        <w:spacing w:after="0" w:line="240" w:lineRule="auto"/>
        <w:ind w:firstLine="720"/>
      </w:pPr>
      <w:r w:rsidRPr="00526D7A">
        <w:t>Annual Meeting</w:t>
      </w:r>
      <w:r w:rsidR="008E70F8" w:rsidRPr="00526D7A">
        <w:t>, York University, Toronto, May</w:t>
      </w:r>
      <w:r w:rsidRPr="00526D7A">
        <w:t xml:space="preserve"> 31,</w:t>
      </w:r>
      <w:r w:rsidR="008E70F8" w:rsidRPr="00526D7A">
        <w:t xml:space="preserve"> 2023.</w:t>
      </w:r>
    </w:p>
    <w:p w14:paraId="1E830521" w14:textId="1E10E45A" w:rsidR="00471AD0" w:rsidRPr="00526D7A" w:rsidRDefault="00C40F38" w:rsidP="00471AD0">
      <w:pPr>
        <w:spacing w:after="0" w:line="240" w:lineRule="auto"/>
      </w:pPr>
      <w:r w:rsidRPr="00526D7A">
        <w:t>2023, “</w:t>
      </w:r>
      <w:r w:rsidR="007675F8" w:rsidRPr="00526D7A">
        <w:t>Infectious</w:t>
      </w:r>
      <w:r w:rsidR="00C71D5D" w:rsidRPr="00526D7A">
        <w:t xml:space="preserve"> Disease in Britain and Ireland in the First Millennium, CE</w:t>
      </w:r>
      <w:r w:rsidR="00471AD0" w:rsidRPr="00526D7A">
        <w:t xml:space="preserve">: Limits and </w:t>
      </w:r>
    </w:p>
    <w:p w14:paraId="1F561575" w14:textId="7959279D" w:rsidR="00C40F38" w:rsidRPr="00526D7A" w:rsidRDefault="00471AD0" w:rsidP="00471AD0">
      <w:pPr>
        <w:spacing w:after="0" w:line="240" w:lineRule="auto"/>
        <w:ind w:left="720"/>
      </w:pPr>
      <w:r w:rsidRPr="00526D7A">
        <w:t>Possibilities,</w:t>
      </w:r>
      <w:r w:rsidR="00C71D5D" w:rsidRPr="00526D7A">
        <w:t>”</w:t>
      </w:r>
      <w:r w:rsidR="00F95371" w:rsidRPr="00526D7A">
        <w:t xml:space="preserve"> </w:t>
      </w:r>
      <w:r w:rsidR="006A3356" w:rsidRPr="00526D7A">
        <w:t>Epidemic Millennium:</w:t>
      </w:r>
      <w:r w:rsidR="00D915C6" w:rsidRPr="00526D7A">
        <w:t xml:space="preserve"> Interdisciplinary Studies of Disease Before 1000</w:t>
      </w:r>
      <w:r w:rsidRPr="00526D7A">
        <w:t>,</w:t>
      </w:r>
      <w:r w:rsidR="00D915C6" w:rsidRPr="00526D7A">
        <w:t xml:space="preserve"> </w:t>
      </w:r>
      <w:r w:rsidR="00F95371" w:rsidRPr="00526D7A">
        <w:t>Georgetown University, April 22</w:t>
      </w:r>
      <w:r w:rsidR="00C42DE9" w:rsidRPr="00526D7A">
        <w:t>, 2023.</w:t>
      </w:r>
    </w:p>
    <w:p w14:paraId="73F39A77" w14:textId="77777777" w:rsidR="00CB6895" w:rsidRDefault="00310A09" w:rsidP="00CB6895">
      <w:pPr>
        <w:spacing w:after="0" w:line="240" w:lineRule="auto"/>
      </w:pPr>
      <w:r w:rsidRPr="00526D7A">
        <w:t>2023, “</w:t>
      </w:r>
      <w:r w:rsidR="00A33E82" w:rsidRPr="00526D7A">
        <w:t xml:space="preserve">Interdisciplinary Disasters: </w:t>
      </w:r>
      <w:r w:rsidR="00B66FC7" w:rsidRPr="00526D7A">
        <w:t>Climate and Disease in Post-Roman Britain</w:t>
      </w:r>
      <w:r w:rsidR="003147B4" w:rsidRPr="00526D7A">
        <w:t>,</w:t>
      </w:r>
      <w:r w:rsidRPr="00526D7A">
        <w:t>”</w:t>
      </w:r>
      <w:r w:rsidR="000E4E5E" w:rsidRPr="00526D7A">
        <w:t xml:space="preserve"> 98</w:t>
      </w:r>
      <w:r w:rsidR="000E4E5E" w:rsidRPr="00526D7A">
        <w:rPr>
          <w:vertAlign w:val="superscript"/>
        </w:rPr>
        <w:t>th</w:t>
      </w:r>
      <w:r w:rsidR="000E4E5E" w:rsidRPr="00526D7A">
        <w:t xml:space="preserve"> </w:t>
      </w:r>
      <w:r w:rsidRPr="00526D7A">
        <w:t xml:space="preserve">Medieval </w:t>
      </w:r>
    </w:p>
    <w:p w14:paraId="1F8ED29B" w14:textId="5D85E01D" w:rsidR="00310A09" w:rsidRPr="00526D7A" w:rsidRDefault="00310A09" w:rsidP="00CB6895">
      <w:pPr>
        <w:spacing w:after="0" w:line="240" w:lineRule="auto"/>
        <w:ind w:firstLine="720"/>
      </w:pPr>
      <w:r w:rsidRPr="00526D7A">
        <w:t>Academy of America Annual Meeting, Washington, DC, February</w:t>
      </w:r>
      <w:r w:rsidR="000E4E5E" w:rsidRPr="00526D7A">
        <w:t xml:space="preserve"> 23, 2023.</w:t>
      </w:r>
    </w:p>
    <w:p w14:paraId="40C9928D" w14:textId="77777777" w:rsidR="00CB6895" w:rsidRDefault="00877D13" w:rsidP="00CB6895">
      <w:pPr>
        <w:spacing w:after="0" w:line="240" w:lineRule="auto"/>
      </w:pPr>
      <w:r w:rsidRPr="00526D7A">
        <w:t xml:space="preserve">2023, “Disaster in Gildas’ </w:t>
      </w:r>
      <w:r w:rsidRPr="00526D7A">
        <w:rPr>
          <w:i/>
          <w:iCs/>
        </w:rPr>
        <w:t>De excidio</w:t>
      </w:r>
      <w:r w:rsidRPr="00526D7A">
        <w:t>,”</w:t>
      </w:r>
      <w:r w:rsidR="009E12EF" w:rsidRPr="00526D7A">
        <w:t>136</w:t>
      </w:r>
      <w:r w:rsidR="009E12EF" w:rsidRPr="00526D7A">
        <w:rPr>
          <w:vertAlign w:val="superscript"/>
        </w:rPr>
        <w:t>th</w:t>
      </w:r>
      <w:r w:rsidR="009E12EF" w:rsidRPr="00526D7A">
        <w:t xml:space="preserve"> American Historical Association Annual Meeting, </w:t>
      </w:r>
    </w:p>
    <w:p w14:paraId="716F05C0" w14:textId="10D32BFA" w:rsidR="005A7605" w:rsidRPr="00526D7A" w:rsidRDefault="009E12EF" w:rsidP="00CB6895">
      <w:pPr>
        <w:spacing w:after="0" w:line="240" w:lineRule="auto"/>
        <w:ind w:firstLine="720"/>
      </w:pPr>
      <w:r w:rsidRPr="00526D7A">
        <w:t>Philadelphia, January 5, 2023.</w:t>
      </w:r>
      <w:r w:rsidR="00A365CE" w:rsidRPr="00526D7A">
        <w:t xml:space="preserve"> </w:t>
      </w:r>
      <w:r w:rsidR="009C15D4" w:rsidRPr="00526D7A">
        <w:t>Panel c</w:t>
      </w:r>
      <w:r w:rsidR="00A365CE" w:rsidRPr="00526D7A">
        <w:t>ancelled</w:t>
      </w:r>
      <w:r w:rsidR="0044388F">
        <w:t xml:space="preserve"> due to COVID-19 complications.</w:t>
      </w:r>
    </w:p>
    <w:p w14:paraId="0504EE69" w14:textId="77777777" w:rsidR="00162025" w:rsidRPr="00526D7A" w:rsidRDefault="0055362C" w:rsidP="002461F3">
      <w:pPr>
        <w:spacing w:after="0" w:line="240" w:lineRule="auto"/>
        <w:rPr>
          <w:i/>
          <w:iCs/>
        </w:rPr>
      </w:pPr>
      <w:r w:rsidRPr="00526D7A">
        <w:t xml:space="preserve">2022, “Devastation, Disease, and Disaster: An Interdisciplinary Reexamination of Gildas’ </w:t>
      </w:r>
      <w:r w:rsidRPr="00526D7A">
        <w:rPr>
          <w:i/>
          <w:iCs/>
        </w:rPr>
        <w:t xml:space="preserve">De </w:t>
      </w:r>
    </w:p>
    <w:p w14:paraId="520987A2" w14:textId="77777777" w:rsidR="00162025" w:rsidRPr="00526D7A" w:rsidRDefault="0055362C" w:rsidP="00162025">
      <w:pPr>
        <w:spacing w:after="0" w:line="240" w:lineRule="auto"/>
        <w:ind w:firstLine="720"/>
      </w:pPr>
      <w:r w:rsidRPr="00526D7A">
        <w:rPr>
          <w:i/>
          <w:iCs/>
        </w:rPr>
        <w:t>excidio Britonum</w:t>
      </w:r>
      <w:r w:rsidR="0004581A" w:rsidRPr="00526D7A">
        <w:t>,” 41</w:t>
      </w:r>
      <w:r w:rsidR="0004581A" w:rsidRPr="00526D7A">
        <w:rPr>
          <w:vertAlign w:val="superscript"/>
        </w:rPr>
        <w:t>st</w:t>
      </w:r>
      <w:r w:rsidR="0004581A" w:rsidRPr="00526D7A">
        <w:t xml:space="preserve"> Haskins Society International Conference,</w:t>
      </w:r>
      <w:r w:rsidR="00D2424B" w:rsidRPr="00526D7A">
        <w:t xml:space="preserve"> University of </w:t>
      </w:r>
    </w:p>
    <w:p w14:paraId="3C0BC794" w14:textId="7321B211" w:rsidR="0055362C" w:rsidRPr="00526D7A" w:rsidRDefault="00D2424B" w:rsidP="00162025">
      <w:pPr>
        <w:spacing w:after="0" w:line="240" w:lineRule="auto"/>
        <w:ind w:firstLine="720"/>
      </w:pPr>
      <w:r w:rsidRPr="00526D7A">
        <w:t>Richmond, October 2</w:t>
      </w:r>
      <w:r w:rsidR="00333310" w:rsidRPr="00526D7A">
        <w:t>9</w:t>
      </w:r>
      <w:r w:rsidRPr="00526D7A">
        <w:t>, 2022.</w:t>
      </w:r>
    </w:p>
    <w:p w14:paraId="3A78FCF0" w14:textId="77777777" w:rsidR="00CB6895" w:rsidRDefault="00272D7A" w:rsidP="002461F3">
      <w:pPr>
        <w:spacing w:after="0" w:line="240" w:lineRule="auto"/>
      </w:pPr>
      <w:r w:rsidRPr="00526D7A">
        <w:t>2022, “</w:t>
      </w:r>
      <w:r w:rsidR="00FE41DC" w:rsidRPr="00526D7A">
        <w:t>Captive Queens and Rebellious Nuns: A Reexamination of the ‘Scandal’ in Poitiers</w:t>
      </w:r>
      <w:r w:rsidR="00612160" w:rsidRPr="00526D7A">
        <w:t>,</w:t>
      </w:r>
      <w:r w:rsidR="00FE41DC" w:rsidRPr="00526D7A">
        <w:t>”</w:t>
      </w:r>
      <w:r w:rsidR="000C6054" w:rsidRPr="00526D7A">
        <w:t xml:space="preserve"> </w:t>
      </w:r>
    </w:p>
    <w:p w14:paraId="153D87AA" w14:textId="58150BF8" w:rsidR="00272D7A" w:rsidRPr="00526D7A" w:rsidRDefault="00CB6895" w:rsidP="00CB6895">
      <w:pPr>
        <w:spacing w:after="0" w:line="240" w:lineRule="auto"/>
        <w:ind w:firstLine="720"/>
      </w:pPr>
      <w:r>
        <w:t xml:space="preserve">International </w:t>
      </w:r>
      <w:r w:rsidR="003B6CA5" w:rsidRPr="00526D7A">
        <w:t xml:space="preserve">Medieval Congress, University of Leeds, July </w:t>
      </w:r>
      <w:r w:rsidR="00005F9E" w:rsidRPr="00526D7A">
        <w:t>6</w:t>
      </w:r>
      <w:r w:rsidR="00390442" w:rsidRPr="00526D7A">
        <w:t>, 2022.</w:t>
      </w:r>
    </w:p>
    <w:p w14:paraId="71D082E1" w14:textId="63A1E7D1" w:rsidR="00BE1821" w:rsidRPr="00526D7A" w:rsidRDefault="00BE1821" w:rsidP="002461F3">
      <w:pPr>
        <w:spacing w:after="0" w:line="240" w:lineRule="auto"/>
      </w:pPr>
      <w:r w:rsidRPr="00526D7A">
        <w:lastRenderedPageBreak/>
        <w:t>2022, “Plague</w:t>
      </w:r>
      <w:r w:rsidR="00986E21" w:rsidRPr="00526D7A">
        <w:t xml:space="preserve"> </w:t>
      </w:r>
      <w:r w:rsidR="00890EDF" w:rsidRPr="00526D7A">
        <w:t>in</w:t>
      </w:r>
      <w:r w:rsidR="00BC3891" w:rsidRPr="00526D7A">
        <w:t xml:space="preserve"> </w:t>
      </w:r>
      <w:r w:rsidRPr="00526D7A">
        <w:t xml:space="preserve">Gildas’ </w:t>
      </w:r>
      <w:r w:rsidRPr="00526D7A">
        <w:rPr>
          <w:i/>
          <w:iCs/>
        </w:rPr>
        <w:t>De excidio</w:t>
      </w:r>
      <w:r w:rsidRPr="00526D7A">
        <w:t xml:space="preserve">,” Oxford-Cambridge Celtic Colloquium, </w:t>
      </w:r>
      <w:r w:rsidR="000D33A9" w:rsidRPr="00526D7A">
        <w:t xml:space="preserve">Jesus College, </w:t>
      </w:r>
      <w:r w:rsidR="009025B7" w:rsidRPr="00526D7A">
        <w:tab/>
      </w:r>
      <w:r w:rsidRPr="00526D7A">
        <w:t>Oxford</w:t>
      </w:r>
      <w:r w:rsidR="003807F9" w:rsidRPr="00526D7A">
        <w:t xml:space="preserve"> University</w:t>
      </w:r>
      <w:r w:rsidRPr="00526D7A">
        <w:t>, May 7, 2022.</w:t>
      </w:r>
    </w:p>
    <w:p w14:paraId="475F223D" w14:textId="77777777" w:rsidR="00CB6895" w:rsidRDefault="00BE0562" w:rsidP="00CB6895">
      <w:pPr>
        <w:spacing w:after="0" w:line="240" w:lineRule="auto"/>
      </w:pPr>
      <w:r w:rsidRPr="00526D7A">
        <w:t xml:space="preserve">2021, “‘Scandal’ in Poitiers? Differing Perspectives of a Medieval Nuns’ Rebellion,” </w:t>
      </w:r>
      <w:r w:rsidR="00F23461" w:rsidRPr="00526D7A">
        <w:t>13</w:t>
      </w:r>
      <w:r w:rsidR="00272410" w:rsidRPr="00526D7A">
        <w:t>4</w:t>
      </w:r>
      <w:r w:rsidR="00F23461" w:rsidRPr="00526D7A">
        <w:rPr>
          <w:vertAlign w:val="superscript"/>
        </w:rPr>
        <w:t>th</w:t>
      </w:r>
      <w:r w:rsidR="00F23461" w:rsidRPr="00526D7A">
        <w:t xml:space="preserve"> </w:t>
      </w:r>
    </w:p>
    <w:p w14:paraId="673D8229" w14:textId="37B5753B" w:rsidR="00B86C26" w:rsidRPr="00526D7A" w:rsidRDefault="00BE0562" w:rsidP="00CB6895">
      <w:pPr>
        <w:spacing w:after="0" w:line="240" w:lineRule="auto"/>
        <w:ind w:firstLine="720"/>
      </w:pPr>
      <w:r w:rsidRPr="00526D7A">
        <w:t xml:space="preserve">American Historical Association </w:t>
      </w:r>
      <w:r w:rsidR="00747F4F" w:rsidRPr="00526D7A">
        <w:t>Annual</w:t>
      </w:r>
      <w:r w:rsidRPr="00526D7A">
        <w:t xml:space="preserve"> Meeting, </w:t>
      </w:r>
      <w:r w:rsidR="007E32B5" w:rsidRPr="00526D7A">
        <w:t>v</w:t>
      </w:r>
      <w:r w:rsidRPr="00526D7A">
        <w:t>irtual, May 25, 2021.</w:t>
      </w:r>
    </w:p>
    <w:p w14:paraId="6CA81973" w14:textId="07E539E8" w:rsidR="000F21FC" w:rsidRPr="00526D7A" w:rsidRDefault="000F21FC" w:rsidP="000F21FC">
      <w:pPr>
        <w:spacing w:after="0"/>
      </w:pPr>
    </w:p>
    <w:p w14:paraId="0C6F87E6" w14:textId="7C163839" w:rsidR="00DD27AF" w:rsidRPr="00526D7A" w:rsidRDefault="00DD27AF" w:rsidP="000F21FC">
      <w:pPr>
        <w:rPr>
          <w:b/>
          <w:bCs/>
        </w:rPr>
      </w:pPr>
      <w:r w:rsidRPr="00526D7A">
        <w:rPr>
          <w:b/>
          <w:bCs/>
        </w:rPr>
        <w:t>CAMPUS TALKS</w:t>
      </w:r>
    </w:p>
    <w:p w14:paraId="2846F8D3" w14:textId="77777777" w:rsidR="00E22370" w:rsidRPr="00526D7A" w:rsidRDefault="00DD27AF" w:rsidP="00C247DA">
      <w:pPr>
        <w:spacing w:after="0"/>
      </w:pPr>
      <w:r w:rsidRPr="00526D7A">
        <w:t>2025, “</w:t>
      </w:r>
      <w:r w:rsidR="00961E3F" w:rsidRPr="00526D7A">
        <w:t xml:space="preserve">Coughing Cows, Mad Dogs, and Infected Bees: Making Sense of Animal Disease in </w:t>
      </w:r>
    </w:p>
    <w:p w14:paraId="1F611509" w14:textId="77777777" w:rsidR="00E22370" w:rsidRPr="00526D7A" w:rsidRDefault="00961E3F" w:rsidP="00C247DA">
      <w:pPr>
        <w:spacing w:after="0"/>
        <w:ind w:firstLine="720"/>
      </w:pPr>
      <w:r w:rsidRPr="00526D7A">
        <w:t>Early Medieval Ireland,” Global Irish Studies Seminar</w:t>
      </w:r>
      <w:r w:rsidR="00E22370" w:rsidRPr="00526D7A">
        <w:t xml:space="preserve">, Georgetown University, March </w:t>
      </w:r>
    </w:p>
    <w:p w14:paraId="401B040C" w14:textId="45C4864D" w:rsidR="00DD27AF" w:rsidRPr="00526D7A" w:rsidRDefault="00E22370" w:rsidP="00E22370">
      <w:pPr>
        <w:ind w:firstLine="720"/>
      </w:pPr>
      <w:r w:rsidRPr="00526D7A">
        <w:t>27, 2025.</w:t>
      </w:r>
    </w:p>
    <w:p w14:paraId="7FEB26C2" w14:textId="4B86C63A" w:rsidR="000F21FC" w:rsidRPr="00526D7A" w:rsidRDefault="000F21FC" w:rsidP="000F21FC">
      <w:pPr>
        <w:rPr>
          <w:b/>
          <w:bCs/>
        </w:rPr>
      </w:pPr>
      <w:r w:rsidRPr="00526D7A">
        <w:rPr>
          <w:b/>
          <w:bCs/>
        </w:rPr>
        <w:t>TEACHING EXPERIENCE</w:t>
      </w:r>
    </w:p>
    <w:p w14:paraId="4F5CBCBC" w14:textId="3F4BCE1B" w:rsidR="00DC1B0E" w:rsidRPr="00526D7A" w:rsidRDefault="00D1011C" w:rsidP="000F21FC">
      <w:pPr>
        <w:spacing w:after="0"/>
        <w:rPr>
          <w:b/>
          <w:bCs/>
        </w:rPr>
      </w:pPr>
      <w:r w:rsidRPr="00526D7A">
        <w:rPr>
          <w:b/>
          <w:bCs/>
        </w:rPr>
        <w:t>Georgetown University</w:t>
      </w:r>
    </w:p>
    <w:p w14:paraId="5A2EBA13" w14:textId="77777777" w:rsidR="00D1011C" w:rsidRPr="00526D7A" w:rsidRDefault="00D1011C" w:rsidP="000F21FC">
      <w:pPr>
        <w:spacing w:after="0"/>
        <w:rPr>
          <w:b/>
          <w:bCs/>
        </w:rPr>
      </w:pPr>
    </w:p>
    <w:p w14:paraId="196D8D78" w14:textId="77DD4F32" w:rsidR="0060188B" w:rsidRDefault="001D422A" w:rsidP="0060188B">
      <w:pPr>
        <w:spacing w:after="0"/>
      </w:pPr>
      <w:r>
        <w:t>2026 Spring, Teaching Assistant, “Cl</w:t>
      </w:r>
      <w:r w:rsidR="00B44F2E">
        <w:t>imate Change in History,” in-person intro class</w:t>
      </w:r>
      <w:r w:rsidR="0060188B">
        <w:t>.</w:t>
      </w:r>
      <w:r w:rsidR="00C301DC">
        <w:t xml:space="preserve"> </w:t>
      </w:r>
      <w:r w:rsidR="0060188B">
        <w:t xml:space="preserve">Taught two </w:t>
      </w:r>
    </w:p>
    <w:p w14:paraId="1AD8F87B" w14:textId="77777777" w:rsidR="0060188B" w:rsidRDefault="0060188B" w:rsidP="0060188B">
      <w:pPr>
        <w:spacing w:after="0"/>
        <w:ind w:left="720"/>
      </w:pPr>
      <w:r>
        <w:t>20-student discussion sections across</w:t>
      </w:r>
      <w:r w:rsidRPr="00944F5D">
        <w:t xml:space="preserve"> the 16-week semester and delivered two core course lectures</w:t>
      </w:r>
      <w:r>
        <w:t>.</w:t>
      </w:r>
    </w:p>
    <w:p w14:paraId="5E2A7613" w14:textId="10C14FE4" w:rsidR="000F21FC" w:rsidRPr="00526D7A" w:rsidRDefault="000F21FC" w:rsidP="0060188B">
      <w:pPr>
        <w:spacing w:after="0"/>
      </w:pPr>
    </w:p>
    <w:p w14:paraId="4B61AD73" w14:textId="5025EA81" w:rsidR="000F21FC" w:rsidRPr="00526D7A" w:rsidRDefault="00F32DC8" w:rsidP="000F21FC">
      <w:pPr>
        <w:rPr>
          <w:b/>
          <w:bCs/>
        </w:rPr>
      </w:pPr>
      <w:r w:rsidRPr="00526D7A">
        <w:rPr>
          <w:b/>
          <w:bCs/>
        </w:rPr>
        <w:t>SERVICE</w:t>
      </w:r>
    </w:p>
    <w:p w14:paraId="604A2C9C" w14:textId="6609A61A" w:rsidR="0030385C" w:rsidRPr="0030385C" w:rsidRDefault="0030385C" w:rsidP="00CC042A">
      <w:pPr>
        <w:spacing w:after="0"/>
      </w:pPr>
      <w:r>
        <w:t>2025, Peer review</w:t>
      </w:r>
      <w:r w:rsidR="007A47D1">
        <w:t xml:space="preserve"> </w:t>
      </w:r>
      <w:r>
        <w:t xml:space="preserve">for the </w:t>
      </w:r>
      <w:r>
        <w:rPr>
          <w:i/>
          <w:iCs/>
        </w:rPr>
        <w:t>Journal of the History of Medicine and Allied Sciences</w:t>
      </w:r>
      <w:r>
        <w:t>.</w:t>
      </w:r>
    </w:p>
    <w:p w14:paraId="19AEF551" w14:textId="26031910" w:rsidR="003A0697" w:rsidRPr="00526D7A" w:rsidRDefault="003A0697" w:rsidP="00CC042A">
      <w:pPr>
        <w:spacing w:after="0"/>
      </w:pPr>
      <w:r w:rsidRPr="00526D7A">
        <w:t>2024</w:t>
      </w:r>
      <w:r w:rsidR="00620E22">
        <w:t>–2</w:t>
      </w:r>
      <w:r w:rsidR="0039660E">
        <w:t>7</w:t>
      </w:r>
      <w:r w:rsidRPr="00526D7A">
        <w:t>, Environment and History Research</w:t>
      </w:r>
      <w:r w:rsidR="00EC52BE" w:rsidRPr="00526D7A">
        <w:t xml:space="preserve"> Seminar Organizer, Georgetown University.</w:t>
      </w:r>
    </w:p>
    <w:p w14:paraId="1941B2AC" w14:textId="77777777" w:rsidR="00A87A46" w:rsidRDefault="00B26AE8" w:rsidP="00A87A46">
      <w:pPr>
        <w:spacing w:after="0"/>
      </w:pPr>
      <w:r w:rsidRPr="00526D7A">
        <w:t>2024, Editorial assistant for</w:t>
      </w:r>
      <w:r w:rsidR="00CC042A" w:rsidRPr="00526D7A">
        <w:t xml:space="preserve"> </w:t>
      </w:r>
      <w:r w:rsidRPr="00526D7A">
        <w:rPr>
          <w:i/>
          <w:iCs/>
        </w:rPr>
        <w:t>NASA and the Environment</w:t>
      </w:r>
      <w:r w:rsidRPr="00526D7A">
        <w:t>, edited by</w:t>
      </w:r>
      <w:r w:rsidR="00EB0545" w:rsidRPr="00526D7A">
        <w:t xml:space="preserve"> Neil Maher and Brian C. </w:t>
      </w:r>
    </w:p>
    <w:p w14:paraId="7CC35D6F" w14:textId="117A3B4D" w:rsidR="00B26AE8" w:rsidRPr="00526D7A" w:rsidRDefault="00EB0545" w:rsidP="00A87A46">
      <w:pPr>
        <w:spacing w:after="0"/>
        <w:ind w:firstLine="720"/>
      </w:pPr>
      <w:r w:rsidRPr="00526D7A">
        <w:t>Odom</w:t>
      </w:r>
      <w:r w:rsidR="00EA2702">
        <w:t xml:space="preserve"> (Oxford University Press, </w:t>
      </w:r>
      <w:r w:rsidR="005C78F4">
        <w:t>forthcoming</w:t>
      </w:r>
      <w:r w:rsidR="00EA2702">
        <w:t>).</w:t>
      </w:r>
    </w:p>
    <w:p w14:paraId="586586AF" w14:textId="6000F4F6" w:rsidR="002F7B47" w:rsidRPr="00E902F8" w:rsidRDefault="005557DF" w:rsidP="000F21FC">
      <w:pPr>
        <w:spacing w:after="0"/>
      </w:pPr>
      <w:r w:rsidRPr="00526D7A">
        <w:t xml:space="preserve">2024, </w:t>
      </w:r>
      <w:r w:rsidR="002F7B47" w:rsidRPr="00526D7A">
        <w:t>Peer review</w:t>
      </w:r>
      <w:r w:rsidR="0030385C">
        <w:t xml:space="preserve"> </w:t>
      </w:r>
      <w:r w:rsidR="002F7B47" w:rsidRPr="00526D7A">
        <w:t xml:space="preserve">for </w:t>
      </w:r>
      <w:r w:rsidR="002F7B47" w:rsidRPr="00526D7A">
        <w:rPr>
          <w:i/>
          <w:iCs/>
        </w:rPr>
        <w:t>Nature Communications</w:t>
      </w:r>
      <w:r w:rsidR="00E902F8">
        <w:t>.</w:t>
      </w:r>
    </w:p>
    <w:p w14:paraId="68FA900F" w14:textId="77777777" w:rsidR="001670DB" w:rsidRDefault="00553291" w:rsidP="000F21FC">
      <w:pPr>
        <w:spacing w:after="0"/>
      </w:pPr>
      <w:r w:rsidRPr="00526D7A">
        <w:t>2021</w:t>
      </w:r>
      <w:r w:rsidR="00B268E5" w:rsidRPr="00526D7A">
        <w:t>–</w:t>
      </w:r>
      <w:r w:rsidR="002047AF" w:rsidRPr="00526D7A">
        <w:t>2</w:t>
      </w:r>
      <w:r w:rsidRPr="00526D7A">
        <w:t xml:space="preserve">2, </w:t>
      </w:r>
      <w:r w:rsidR="00A24982" w:rsidRPr="00526D7A">
        <w:t>MPhil Representative</w:t>
      </w:r>
      <w:r w:rsidR="001670DB">
        <w:t xml:space="preserve"> in faculty meetings</w:t>
      </w:r>
      <w:r w:rsidR="00A24982" w:rsidRPr="00526D7A">
        <w:t xml:space="preserve">, </w:t>
      </w:r>
      <w:r w:rsidR="00261E04" w:rsidRPr="00526D7A">
        <w:t xml:space="preserve">Department of Anglo-Saxon, Norse and </w:t>
      </w:r>
    </w:p>
    <w:p w14:paraId="5ABE7ACC" w14:textId="5534E323" w:rsidR="000F21FC" w:rsidRPr="00526D7A" w:rsidRDefault="00261E04" w:rsidP="001670DB">
      <w:pPr>
        <w:spacing w:after="0"/>
        <w:ind w:firstLine="720"/>
      </w:pPr>
      <w:r w:rsidRPr="00526D7A">
        <w:t>Celtic</w:t>
      </w:r>
      <w:r w:rsidR="002D78C2" w:rsidRPr="00526D7A">
        <w:t>, University of Cambridge.</w:t>
      </w:r>
    </w:p>
    <w:p w14:paraId="76C1F087" w14:textId="264F56A3" w:rsidR="000F21FC" w:rsidRPr="00526D7A" w:rsidRDefault="000F21FC" w:rsidP="001767A7">
      <w:r w:rsidRPr="00526D7A">
        <w:t>2019</w:t>
      </w:r>
      <w:r w:rsidR="00B268E5" w:rsidRPr="00526D7A">
        <w:t>–</w:t>
      </w:r>
      <w:r w:rsidRPr="00526D7A">
        <w:t>21, Assistant to the Director of Undergraduate Studies, Georgetown University</w:t>
      </w:r>
      <w:r w:rsidR="002A3206" w:rsidRPr="00526D7A">
        <w:t xml:space="preserve"> </w:t>
      </w:r>
      <w:r w:rsidR="00B268E5" w:rsidRPr="00526D7A">
        <w:tab/>
      </w:r>
      <w:r w:rsidR="002A3206" w:rsidRPr="00526D7A">
        <w:t>Department of History.</w:t>
      </w:r>
    </w:p>
    <w:p w14:paraId="132D4625" w14:textId="4BA4C85B" w:rsidR="00894B83" w:rsidRPr="00526D7A" w:rsidRDefault="00894B83" w:rsidP="00894B83">
      <w:r w:rsidRPr="00526D7A">
        <w:rPr>
          <w:b/>
          <w:bCs/>
        </w:rPr>
        <w:t>MEDIA COVERAGE</w:t>
      </w:r>
      <w:r w:rsidR="004C6C2F">
        <w:rPr>
          <w:b/>
          <w:bCs/>
        </w:rPr>
        <w:t xml:space="preserve"> AND APPEARANCES</w:t>
      </w:r>
    </w:p>
    <w:p w14:paraId="35C69CA6" w14:textId="77777777" w:rsidR="00CD2212" w:rsidRDefault="00894B83" w:rsidP="00CD2212">
      <w:pPr>
        <w:spacing w:after="0"/>
      </w:pPr>
      <w:r w:rsidRPr="00526D7A">
        <w:t xml:space="preserve">2025, Interviewed for “Burial Archaeology and the First Plague Pandemic,” The Multicultural </w:t>
      </w:r>
    </w:p>
    <w:p w14:paraId="5CFC10FF" w14:textId="2853E6B6" w:rsidR="00894B83" w:rsidRPr="00526D7A" w:rsidRDefault="00894B83" w:rsidP="00CD2212">
      <w:pPr>
        <w:spacing w:after="0"/>
        <w:ind w:firstLine="720"/>
      </w:pPr>
      <w:r w:rsidRPr="00526D7A">
        <w:t xml:space="preserve">Middle Ages </w:t>
      </w:r>
      <w:r w:rsidRPr="00526D7A">
        <w:rPr>
          <w:i/>
          <w:iCs/>
        </w:rPr>
        <w:t>Speculum</w:t>
      </w:r>
      <w:r w:rsidRPr="00526D7A">
        <w:t xml:space="preserve"> Spotlight Podcast with co-authors Janet E. Kay and Jordan </w:t>
      </w:r>
    </w:p>
    <w:p w14:paraId="603227D9" w14:textId="313FB071" w:rsidR="00894B83" w:rsidRPr="00526D7A" w:rsidRDefault="00894B83" w:rsidP="00894B83">
      <w:pPr>
        <w:ind w:firstLine="720"/>
      </w:pPr>
      <w:r w:rsidRPr="00526D7A">
        <w:t>Wilson.</w:t>
      </w:r>
      <w:r w:rsidR="003501FA">
        <w:t xml:space="preserve"> April 2025.</w:t>
      </w:r>
    </w:p>
    <w:p w14:paraId="4BAAC0CD" w14:textId="77777777" w:rsidR="0067653E" w:rsidRPr="00526D7A" w:rsidRDefault="00894B83" w:rsidP="0067653E">
      <w:pPr>
        <w:spacing w:after="0"/>
      </w:pPr>
      <w:r w:rsidRPr="00526D7A">
        <w:t>2024,</w:t>
      </w:r>
      <w:r w:rsidR="00DF1EE4" w:rsidRPr="00526D7A">
        <w:t xml:space="preserve"> </w:t>
      </w:r>
      <w:r w:rsidR="00E071F1" w:rsidRPr="00526D7A">
        <w:t xml:space="preserve">“Study Suggests Plague Reached Britain Earlier Than Thought,” </w:t>
      </w:r>
      <w:r w:rsidR="00E071F1" w:rsidRPr="00526D7A">
        <w:rPr>
          <w:i/>
          <w:iCs/>
        </w:rPr>
        <w:t>Medievalists.Net</w:t>
      </w:r>
      <w:r w:rsidR="00E071F1" w:rsidRPr="00526D7A">
        <w:t>,</w:t>
      </w:r>
      <w:r w:rsidR="000942B1" w:rsidRPr="00526D7A">
        <w:t xml:space="preserve"> </w:t>
      </w:r>
    </w:p>
    <w:p w14:paraId="2D691635" w14:textId="31555236" w:rsidR="0067653E" w:rsidRPr="00526D7A" w:rsidRDefault="000942B1" w:rsidP="0067653E">
      <w:pPr>
        <w:spacing w:after="0"/>
        <w:ind w:firstLine="720"/>
      </w:pPr>
      <w:r w:rsidRPr="00526D7A">
        <w:t>November 2024. https://www.medievalists.net/2024/11/study-suggests-plague-reached-</w:t>
      </w:r>
    </w:p>
    <w:p w14:paraId="69F93DF4" w14:textId="77777777" w:rsidR="00526D7A" w:rsidRDefault="000942B1" w:rsidP="00526D7A">
      <w:pPr>
        <w:spacing w:after="0"/>
        <w:ind w:firstLine="720"/>
      </w:pPr>
      <w:r w:rsidRPr="00526D7A">
        <w:t>britain-earlier-than-thought/</w:t>
      </w:r>
      <w:r w:rsidR="00526D7A" w:rsidRPr="00526D7A">
        <w:t xml:space="preserve">. Coverage of 2024 </w:t>
      </w:r>
      <w:r w:rsidR="00526D7A">
        <w:rPr>
          <w:i/>
          <w:iCs/>
        </w:rPr>
        <w:t xml:space="preserve">English Historical Review </w:t>
      </w:r>
      <w:r w:rsidR="00526D7A" w:rsidRPr="00526D7A">
        <w:t xml:space="preserve">article, </w:t>
      </w:r>
    </w:p>
    <w:p w14:paraId="2867F6DF" w14:textId="5307B6B6" w:rsidR="00894B83" w:rsidRDefault="00526D7A" w:rsidP="0067653E">
      <w:pPr>
        <w:ind w:firstLine="720"/>
      </w:pPr>
      <w:r>
        <w:t>“Contextualising Edix Hill.”</w:t>
      </w:r>
    </w:p>
    <w:p w14:paraId="3323150A" w14:textId="645E902E" w:rsidR="000F21FC" w:rsidRPr="00526D7A" w:rsidRDefault="000F21FC" w:rsidP="000F21FC">
      <w:pPr>
        <w:rPr>
          <w:b/>
          <w:bCs/>
        </w:rPr>
      </w:pPr>
      <w:r w:rsidRPr="00526D7A">
        <w:rPr>
          <w:b/>
          <w:bCs/>
        </w:rPr>
        <w:t>LANGUAGES</w:t>
      </w:r>
    </w:p>
    <w:p w14:paraId="3994357E" w14:textId="508383A8" w:rsidR="00D30F3D" w:rsidRPr="00526D7A" w:rsidRDefault="00D30F3D" w:rsidP="000F21FC">
      <w:pPr>
        <w:spacing w:after="0"/>
      </w:pPr>
      <w:r w:rsidRPr="00526D7A">
        <w:rPr>
          <w:b/>
          <w:bCs/>
        </w:rPr>
        <w:t>Native:</w:t>
      </w:r>
      <w:r w:rsidRPr="00526D7A">
        <w:t xml:space="preserve"> English</w:t>
      </w:r>
    </w:p>
    <w:p w14:paraId="1C4B2420" w14:textId="21E9DC63" w:rsidR="005D0D5F" w:rsidRPr="00526D7A" w:rsidRDefault="005D0D5F" w:rsidP="000F21FC">
      <w:pPr>
        <w:spacing w:after="0"/>
      </w:pPr>
      <w:r w:rsidRPr="00526D7A">
        <w:rPr>
          <w:b/>
          <w:bCs/>
        </w:rPr>
        <w:t>Read, speak, write:</w:t>
      </w:r>
      <w:r w:rsidRPr="00526D7A">
        <w:t xml:space="preserve"> French, German, Welsh</w:t>
      </w:r>
      <w:r w:rsidRPr="00526D7A">
        <w:br/>
      </w:r>
      <w:r w:rsidRPr="00526D7A">
        <w:rPr>
          <w:b/>
          <w:bCs/>
        </w:rPr>
        <w:t>Re</w:t>
      </w:r>
      <w:r w:rsidR="00BA2C65">
        <w:rPr>
          <w:b/>
          <w:bCs/>
        </w:rPr>
        <w:t>ad</w:t>
      </w:r>
      <w:r w:rsidRPr="00526D7A">
        <w:rPr>
          <w:b/>
          <w:bCs/>
        </w:rPr>
        <w:t>:</w:t>
      </w:r>
      <w:r w:rsidRPr="00526D7A">
        <w:t xml:space="preserve"> Latin,</w:t>
      </w:r>
      <w:r w:rsidR="00FC5087" w:rsidRPr="00526D7A">
        <w:t xml:space="preserve"> Middle Breton,</w:t>
      </w:r>
      <w:r w:rsidRPr="00526D7A">
        <w:t xml:space="preserve"> Middle Welsh, Old French, Old Irish, Old Norse, </w:t>
      </w:r>
      <w:r w:rsidR="00213416" w:rsidRPr="00526D7A">
        <w:t>Spanish</w:t>
      </w:r>
      <w:r w:rsidR="00213416" w:rsidRPr="00526D7A">
        <w:br/>
      </w:r>
      <w:r w:rsidR="00213416" w:rsidRPr="00526D7A">
        <w:rPr>
          <w:b/>
          <w:bCs/>
        </w:rPr>
        <w:t xml:space="preserve">Elementary skills: </w:t>
      </w:r>
      <w:r w:rsidR="00213416" w:rsidRPr="00526D7A">
        <w:t>Modern Irish</w:t>
      </w:r>
    </w:p>
    <w:p w14:paraId="146A0E7F" w14:textId="393C4B22" w:rsidR="002A3206" w:rsidRPr="00526D7A" w:rsidRDefault="002A3206" w:rsidP="000F21FC">
      <w:pPr>
        <w:spacing w:after="0"/>
      </w:pPr>
    </w:p>
    <w:p w14:paraId="0BCD0F17" w14:textId="54795E2C" w:rsidR="003D4B7D" w:rsidRPr="00526D7A" w:rsidRDefault="003D4B7D" w:rsidP="0073616E">
      <w:pPr>
        <w:rPr>
          <w:b/>
          <w:bCs/>
        </w:rPr>
      </w:pPr>
      <w:r w:rsidRPr="00526D7A">
        <w:rPr>
          <w:b/>
          <w:bCs/>
        </w:rPr>
        <w:t>PROFESSIONAL MEMBERSHIPS</w:t>
      </w:r>
    </w:p>
    <w:p w14:paraId="6EEF4FEC" w14:textId="7EBFE892" w:rsidR="00291DB5" w:rsidRPr="00526D7A" w:rsidRDefault="00291DB5" w:rsidP="00A11DEB">
      <w:pPr>
        <w:spacing w:after="0"/>
      </w:pPr>
      <w:r w:rsidRPr="00526D7A">
        <w:t>American Historical Association</w:t>
      </w:r>
    </w:p>
    <w:p w14:paraId="6CC7AC92" w14:textId="130F9827" w:rsidR="00AF3600" w:rsidRPr="00526D7A" w:rsidRDefault="00C6239F" w:rsidP="00A11DEB">
      <w:pPr>
        <w:spacing w:after="0"/>
      </w:pPr>
      <w:r w:rsidRPr="00526D7A">
        <w:t>American Society for Environmental History</w:t>
      </w:r>
    </w:p>
    <w:p w14:paraId="12C72267" w14:textId="7B80A7A7" w:rsidR="009738F0" w:rsidRPr="00526D7A" w:rsidRDefault="009738F0" w:rsidP="00A11DEB">
      <w:pPr>
        <w:spacing w:after="0"/>
      </w:pPr>
      <w:r w:rsidRPr="00526D7A">
        <w:t>Medieval Academy of America</w:t>
      </w:r>
    </w:p>
    <w:p w14:paraId="7A395FEB" w14:textId="0621A8E5" w:rsidR="0059177B" w:rsidRPr="00526D7A" w:rsidRDefault="0059177B" w:rsidP="00A11DEB">
      <w:pPr>
        <w:spacing w:after="0"/>
      </w:pPr>
    </w:p>
    <w:p w14:paraId="782DBA81" w14:textId="5788FF4E" w:rsidR="0059177B" w:rsidRPr="00526D7A" w:rsidRDefault="00FC0E06" w:rsidP="0059177B">
      <w:pPr>
        <w:rPr>
          <w:b/>
          <w:bCs/>
        </w:rPr>
      </w:pPr>
      <w:r w:rsidRPr="00526D7A">
        <w:rPr>
          <w:b/>
          <w:bCs/>
        </w:rPr>
        <w:t xml:space="preserve">ADDITIONAL </w:t>
      </w:r>
      <w:r w:rsidR="008D04EE" w:rsidRPr="00526D7A">
        <w:rPr>
          <w:b/>
          <w:bCs/>
        </w:rPr>
        <w:t>TRAINING</w:t>
      </w:r>
    </w:p>
    <w:p w14:paraId="7EF6A247" w14:textId="77777777" w:rsidR="00443EF8" w:rsidRDefault="00EF5D2F" w:rsidP="00F80DB6">
      <w:pPr>
        <w:spacing w:after="0"/>
      </w:pPr>
      <w:r>
        <w:t xml:space="preserve">2025, </w:t>
      </w:r>
      <w:r w:rsidR="009B43D4">
        <w:t>Level II Summer Latin</w:t>
      </w:r>
      <w:r w:rsidR="00443EF8">
        <w:t xml:space="preserve"> Course</w:t>
      </w:r>
      <w:r w:rsidR="009B43D4">
        <w:t xml:space="preserve">, Centre for Medieval Studies, University of Toronto, July </w:t>
      </w:r>
    </w:p>
    <w:p w14:paraId="31546923" w14:textId="11CCF599" w:rsidR="00EF5D2F" w:rsidRDefault="009B43D4" w:rsidP="00443EF8">
      <w:pPr>
        <w:ind w:firstLine="720"/>
      </w:pPr>
      <w:r>
        <w:t>2–August 8, 2025.</w:t>
      </w:r>
    </w:p>
    <w:p w14:paraId="3FC506DD" w14:textId="2D6BBDE4" w:rsidR="00F80DB6" w:rsidRDefault="00F80DB6" w:rsidP="00F80DB6">
      <w:pPr>
        <w:spacing w:after="0"/>
      </w:pPr>
      <w:r>
        <w:t xml:space="preserve">2023, 2024. </w:t>
      </w:r>
      <w:r w:rsidRPr="00526D7A">
        <w:t xml:space="preserve">Intensive Introductory Workshop in the Palaeosciences for Pre-Modernists, Climate </w:t>
      </w:r>
    </w:p>
    <w:p w14:paraId="04A52946" w14:textId="77777777" w:rsidR="00F80DB6" w:rsidRDefault="00F80DB6" w:rsidP="00F80DB6">
      <w:pPr>
        <w:spacing w:after="0"/>
        <w:ind w:firstLine="720"/>
      </w:pPr>
      <w:r w:rsidRPr="00526D7A">
        <w:t xml:space="preserve">Change and History Research Initiative, Princeton University, January 16–25, 2023; </w:t>
      </w:r>
    </w:p>
    <w:p w14:paraId="4F2D25DD" w14:textId="77777777" w:rsidR="00F80DB6" w:rsidRPr="00526D7A" w:rsidRDefault="00F80DB6" w:rsidP="00F80DB6">
      <w:pPr>
        <w:spacing w:after="0"/>
        <w:ind w:firstLine="720"/>
      </w:pPr>
      <w:r w:rsidRPr="00526D7A">
        <w:t>January 17–19, 2024.</w:t>
      </w:r>
    </w:p>
    <w:p w14:paraId="652461B3" w14:textId="78D2790E" w:rsidR="00F80DB6" w:rsidRPr="00F80DB6" w:rsidRDefault="00F80DB6" w:rsidP="00F80DB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6D7A">
        <w:rPr>
          <w:rFonts w:ascii="Times New Roman" w:hAnsi="Times New Roman" w:cs="Times New Roman"/>
          <w:sz w:val="24"/>
          <w:szCs w:val="24"/>
        </w:rPr>
        <w:t>Training in palynology, climate proxy interpretation, and radiocarbon date</w:t>
      </w:r>
      <w:r w:rsidR="007A3DB1">
        <w:rPr>
          <w:rFonts w:ascii="Times New Roman" w:hAnsi="Times New Roman" w:cs="Times New Roman"/>
          <w:sz w:val="24"/>
          <w:szCs w:val="24"/>
        </w:rPr>
        <w:t xml:space="preserve"> source</w:t>
      </w:r>
      <w:r w:rsidRPr="00526D7A">
        <w:rPr>
          <w:rFonts w:ascii="Times New Roman" w:hAnsi="Times New Roman" w:cs="Times New Roman"/>
          <w:sz w:val="24"/>
          <w:szCs w:val="24"/>
        </w:rPr>
        <w:t xml:space="preserve"> criticism.</w:t>
      </w:r>
    </w:p>
    <w:p w14:paraId="0D5A4BD8" w14:textId="166CC092" w:rsidR="00764389" w:rsidRDefault="00764389" w:rsidP="00764389">
      <w:pPr>
        <w:spacing w:after="0"/>
      </w:pPr>
      <w:r>
        <w:t xml:space="preserve">2023, </w:t>
      </w:r>
      <w:r w:rsidR="002C319F" w:rsidRPr="00526D7A">
        <w:t>European Society for Environmental History Summer School</w:t>
      </w:r>
      <w:r w:rsidR="00442DE3" w:rsidRPr="00526D7A">
        <w:t xml:space="preserve">: Climate in History, Aeschi </w:t>
      </w:r>
    </w:p>
    <w:p w14:paraId="6397E2A8" w14:textId="148354D6" w:rsidR="002C319F" w:rsidRPr="00526D7A" w:rsidRDefault="00442DE3" w:rsidP="00764389">
      <w:pPr>
        <w:spacing w:after="0"/>
        <w:ind w:firstLine="720"/>
      </w:pPr>
      <w:r w:rsidRPr="00526D7A">
        <w:t>bei Spiez, Switzerland, August</w:t>
      </w:r>
      <w:r w:rsidR="001B2ABE" w:rsidRPr="00526D7A">
        <w:t xml:space="preserve"> 17–20, 2023.</w:t>
      </w:r>
    </w:p>
    <w:p w14:paraId="5E885564" w14:textId="0C1AD54E" w:rsidR="001B2ABE" w:rsidRPr="00526D7A" w:rsidRDefault="001B2ABE" w:rsidP="001B2A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26D7A">
        <w:rPr>
          <w:rFonts w:ascii="Times New Roman" w:hAnsi="Times New Roman" w:cs="Times New Roman"/>
          <w:sz w:val="24"/>
          <w:szCs w:val="24"/>
        </w:rPr>
        <w:t>Fully-funded</w:t>
      </w:r>
      <w:proofErr w:type="gramEnd"/>
      <w:r w:rsidR="00746FA1" w:rsidRPr="00526D7A">
        <w:rPr>
          <w:rFonts w:ascii="Times New Roman" w:hAnsi="Times New Roman" w:cs="Times New Roman"/>
          <w:sz w:val="24"/>
          <w:szCs w:val="24"/>
        </w:rPr>
        <w:t xml:space="preserve"> </w:t>
      </w:r>
      <w:r w:rsidR="004C5654" w:rsidRPr="00526D7A">
        <w:rPr>
          <w:rFonts w:ascii="Times New Roman" w:hAnsi="Times New Roman" w:cs="Times New Roman"/>
          <w:sz w:val="24"/>
          <w:szCs w:val="24"/>
        </w:rPr>
        <w:t>summer school in climate history</w:t>
      </w:r>
      <w:r w:rsidR="003F351B" w:rsidRPr="00526D7A">
        <w:rPr>
          <w:rFonts w:ascii="Times New Roman" w:hAnsi="Times New Roman" w:cs="Times New Roman"/>
          <w:sz w:val="24"/>
          <w:szCs w:val="24"/>
        </w:rPr>
        <w:t>/paleoclimatology.</w:t>
      </w:r>
    </w:p>
    <w:p w14:paraId="3E601C0C" w14:textId="4426AF93" w:rsidR="002F2806" w:rsidRPr="00526D7A" w:rsidRDefault="00764389" w:rsidP="0059177B">
      <w:r>
        <w:t xml:space="preserve">2022, </w:t>
      </w:r>
      <w:r w:rsidR="007B40B2" w:rsidRPr="00526D7A">
        <w:t>Medi</w:t>
      </w:r>
      <w:r w:rsidR="00E93637" w:rsidRPr="00526D7A">
        <w:t>a</w:t>
      </w:r>
      <w:r w:rsidR="007B40B2" w:rsidRPr="00526D7A">
        <w:t>eval and Modern Irish and Welsh Language and Literature</w:t>
      </w:r>
      <w:r w:rsidR="000471E6" w:rsidRPr="00526D7A">
        <w:t xml:space="preserve"> Summer School, Dublin </w:t>
      </w:r>
      <w:r w:rsidR="00DC0C13" w:rsidRPr="00526D7A">
        <w:tab/>
      </w:r>
      <w:r w:rsidR="000471E6" w:rsidRPr="00526D7A">
        <w:t>Institute for Advanced Studies,</w:t>
      </w:r>
      <w:r w:rsidR="005345BB" w:rsidRPr="00526D7A">
        <w:t xml:space="preserve"> July 11–22, 2022.</w:t>
      </w:r>
    </w:p>
    <w:p w14:paraId="3DFD192B" w14:textId="5D164E5E" w:rsidR="008323E1" w:rsidRPr="00526D7A" w:rsidRDefault="00764389" w:rsidP="008323E1">
      <w:pPr>
        <w:spacing w:after="0"/>
      </w:pPr>
      <w:r>
        <w:t xml:space="preserve">2021, </w:t>
      </w:r>
      <w:r w:rsidR="00B23D1C" w:rsidRPr="00526D7A">
        <w:t>Institute of Medieval and Early Modern Studies Latin and Paleography School,</w:t>
      </w:r>
      <w:r w:rsidR="008323E1" w:rsidRPr="00526D7A">
        <w:t xml:space="preserve"> Durham </w:t>
      </w:r>
    </w:p>
    <w:p w14:paraId="6421C740" w14:textId="33041096" w:rsidR="0059177B" w:rsidRPr="001B2ABE" w:rsidRDefault="008323E1" w:rsidP="008323E1">
      <w:pPr>
        <w:spacing w:after="0"/>
        <w:ind w:firstLine="720"/>
      </w:pPr>
      <w:r w:rsidRPr="00526D7A">
        <w:t>University,</w:t>
      </w:r>
      <w:r w:rsidR="009B354F" w:rsidRPr="00526D7A">
        <w:t xml:space="preserve"> July 19</w:t>
      </w:r>
      <w:r w:rsidR="006D6F1F" w:rsidRPr="00526D7A">
        <w:t>–</w:t>
      </w:r>
      <w:r w:rsidR="009B354F" w:rsidRPr="00526D7A">
        <w:t>30, 2021.</w:t>
      </w:r>
    </w:p>
    <w:sectPr w:rsidR="0059177B" w:rsidRPr="001B2ABE" w:rsidSect="00DC2149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5369" w14:textId="77777777" w:rsidR="00653731" w:rsidRPr="00526D7A" w:rsidRDefault="00653731" w:rsidP="00831AC3">
      <w:pPr>
        <w:spacing w:after="0" w:line="240" w:lineRule="auto"/>
      </w:pPr>
      <w:r w:rsidRPr="00526D7A">
        <w:separator/>
      </w:r>
    </w:p>
  </w:endnote>
  <w:endnote w:type="continuationSeparator" w:id="0">
    <w:p w14:paraId="5380310D" w14:textId="77777777" w:rsidR="00653731" w:rsidRPr="00526D7A" w:rsidRDefault="00653731" w:rsidP="00831AC3">
      <w:pPr>
        <w:spacing w:after="0" w:line="240" w:lineRule="auto"/>
      </w:pPr>
      <w:r w:rsidRPr="00526D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7EFF" w14:textId="77777777" w:rsidR="00653731" w:rsidRPr="00526D7A" w:rsidRDefault="00653731" w:rsidP="00831AC3">
      <w:pPr>
        <w:spacing w:after="0" w:line="240" w:lineRule="auto"/>
      </w:pPr>
      <w:r w:rsidRPr="00526D7A">
        <w:separator/>
      </w:r>
    </w:p>
  </w:footnote>
  <w:footnote w:type="continuationSeparator" w:id="0">
    <w:p w14:paraId="3C01DC13" w14:textId="77777777" w:rsidR="00653731" w:rsidRPr="00526D7A" w:rsidRDefault="00653731" w:rsidP="00831AC3">
      <w:pPr>
        <w:spacing w:after="0" w:line="240" w:lineRule="auto"/>
      </w:pPr>
      <w:r w:rsidRPr="00526D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4804504"/>
      <w:docPartObj>
        <w:docPartGallery w:val="Page Numbers (Top of Page)"/>
        <w:docPartUnique/>
      </w:docPartObj>
    </w:sdtPr>
    <w:sdtEndPr/>
    <w:sdtContent>
      <w:p w14:paraId="6B1CC96F" w14:textId="2ED4C928" w:rsidR="00831AC3" w:rsidRPr="00526D7A" w:rsidRDefault="00831AC3">
        <w:pPr>
          <w:pStyle w:val="Header"/>
          <w:jc w:val="right"/>
        </w:pPr>
        <w:r w:rsidRPr="00526D7A">
          <w:fldChar w:fldCharType="begin"/>
        </w:r>
        <w:r w:rsidRPr="00526D7A">
          <w:instrText xml:space="preserve"> PAGE   \* MERGEFORMAT </w:instrText>
        </w:r>
        <w:r w:rsidRPr="00526D7A">
          <w:fldChar w:fldCharType="separate"/>
        </w:r>
        <w:r w:rsidRPr="00526D7A">
          <w:t>2</w:t>
        </w:r>
        <w:r w:rsidRPr="00526D7A">
          <w:fldChar w:fldCharType="end"/>
        </w:r>
      </w:p>
    </w:sdtContent>
  </w:sdt>
  <w:p w14:paraId="3F966120" w14:textId="77777777" w:rsidR="00831AC3" w:rsidRPr="00526D7A" w:rsidRDefault="00831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9004"/>
      <w:docPartObj>
        <w:docPartGallery w:val="Page Numbers (Top of Page)"/>
        <w:docPartUnique/>
      </w:docPartObj>
    </w:sdtPr>
    <w:sdtEndPr/>
    <w:sdtContent>
      <w:p w14:paraId="1305B625" w14:textId="2FCFCB88" w:rsidR="00DC2149" w:rsidRPr="00526D7A" w:rsidRDefault="00DC2149">
        <w:pPr>
          <w:pStyle w:val="Header"/>
          <w:jc w:val="right"/>
        </w:pPr>
        <w:r w:rsidRPr="00526D7A">
          <w:fldChar w:fldCharType="begin"/>
        </w:r>
        <w:r w:rsidRPr="00526D7A">
          <w:instrText xml:space="preserve"> PAGE   \* MERGEFORMAT </w:instrText>
        </w:r>
        <w:r w:rsidRPr="00526D7A">
          <w:fldChar w:fldCharType="separate"/>
        </w:r>
        <w:r w:rsidRPr="00526D7A">
          <w:t>2</w:t>
        </w:r>
        <w:r w:rsidRPr="00526D7A">
          <w:fldChar w:fldCharType="end"/>
        </w:r>
      </w:p>
    </w:sdtContent>
  </w:sdt>
  <w:p w14:paraId="6208D339" w14:textId="3BA914BA" w:rsidR="004424EC" w:rsidRPr="00526D7A" w:rsidRDefault="004424EC">
    <w:pPr>
      <w:pStyle w:val="Header"/>
      <w:rPr>
        <w:sz w:val="20"/>
        <w:szCs w:val="20"/>
      </w:rPr>
    </w:pPr>
    <w:r>
      <w:rPr>
        <w:sz w:val="20"/>
        <w:szCs w:val="20"/>
      </w:rPr>
      <w:t xml:space="preserve">Updated </w:t>
    </w:r>
    <w:r w:rsidR="00995BE3">
      <w:rPr>
        <w:sz w:val="20"/>
        <w:szCs w:val="20"/>
      </w:rPr>
      <w:t>August</w:t>
    </w:r>
    <w:r>
      <w:rPr>
        <w:sz w:val="20"/>
        <w:szCs w:val="20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E00"/>
    <w:multiLevelType w:val="multilevel"/>
    <w:tmpl w:val="3D4609A4"/>
    <w:styleLink w:val="Default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3">
      <w:start w:val="1"/>
      <w:numFmt w:val="lowerLetter"/>
      <w:lvlText w:val="%4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Times New Roman" w:hAnsi="Times New Roman" w:hint="default"/>
        <w:sz w:val="24"/>
      </w:rPr>
    </w:lvl>
    <w:lvl w:ilvl="6">
      <w:start w:val="1"/>
      <w:numFmt w:val="lowerRoman"/>
      <w:lvlText w:val="%7)"/>
      <w:lvlJc w:val="left"/>
      <w:pPr>
        <w:ind w:left="2880" w:hanging="360"/>
      </w:pPr>
      <w:rPr>
        <w:rFonts w:ascii="Times New Roman" w:hAnsi="Times New Roman" w:hint="default"/>
        <w:sz w:val="24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ascii="Times New Roman" w:hAnsi="Times New Roman" w:hint="default"/>
        <w:sz w:val="24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117C7FB9"/>
    <w:multiLevelType w:val="hybridMultilevel"/>
    <w:tmpl w:val="1DE4F3DA"/>
    <w:lvl w:ilvl="0" w:tplc="CF32624A">
      <w:start w:val="20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CD5E6A"/>
    <w:multiLevelType w:val="hybridMultilevel"/>
    <w:tmpl w:val="3CFE6B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9776679">
    <w:abstractNumId w:val="0"/>
  </w:num>
  <w:num w:numId="2" w16cid:durableId="236865733">
    <w:abstractNumId w:val="2"/>
  </w:num>
  <w:num w:numId="3" w16cid:durableId="99275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C4"/>
    <w:rsid w:val="000014CD"/>
    <w:rsid w:val="000036C4"/>
    <w:rsid w:val="0000565B"/>
    <w:rsid w:val="00005F9E"/>
    <w:rsid w:val="00013BAD"/>
    <w:rsid w:val="00017F93"/>
    <w:rsid w:val="00030F6C"/>
    <w:rsid w:val="00034E87"/>
    <w:rsid w:val="00036213"/>
    <w:rsid w:val="0004581A"/>
    <w:rsid w:val="000471E6"/>
    <w:rsid w:val="00047FAD"/>
    <w:rsid w:val="00051893"/>
    <w:rsid w:val="00054BA1"/>
    <w:rsid w:val="00056401"/>
    <w:rsid w:val="00056AA8"/>
    <w:rsid w:val="000571B7"/>
    <w:rsid w:val="00061694"/>
    <w:rsid w:val="00074A2A"/>
    <w:rsid w:val="00077FDC"/>
    <w:rsid w:val="00081878"/>
    <w:rsid w:val="0008472D"/>
    <w:rsid w:val="00087DB5"/>
    <w:rsid w:val="00093C0D"/>
    <w:rsid w:val="000942B1"/>
    <w:rsid w:val="000A0296"/>
    <w:rsid w:val="000A0C89"/>
    <w:rsid w:val="000A4A42"/>
    <w:rsid w:val="000A7FFA"/>
    <w:rsid w:val="000B2BCD"/>
    <w:rsid w:val="000B434D"/>
    <w:rsid w:val="000B5CEF"/>
    <w:rsid w:val="000B5FC6"/>
    <w:rsid w:val="000C40A5"/>
    <w:rsid w:val="000C6054"/>
    <w:rsid w:val="000D1E03"/>
    <w:rsid w:val="000D1F01"/>
    <w:rsid w:val="000D33A9"/>
    <w:rsid w:val="000D6482"/>
    <w:rsid w:val="000E15A7"/>
    <w:rsid w:val="000E19AD"/>
    <w:rsid w:val="000E282E"/>
    <w:rsid w:val="000E4D5C"/>
    <w:rsid w:val="000E4E5E"/>
    <w:rsid w:val="000E6169"/>
    <w:rsid w:val="000E6D6C"/>
    <w:rsid w:val="000F21FC"/>
    <w:rsid w:val="000F2D91"/>
    <w:rsid w:val="000F461D"/>
    <w:rsid w:val="00101360"/>
    <w:rsid w:val="00101C2C"/>
    <w:rsid w:val="00104E8E"/>
    <w:rsid w:val="00106797"/>
    <w:rsid w:val="0011375D"/>
    <w:rsid w:val="00116572"/>
    <w:rsid w:val="001171DE"/>
    <w:rsid w:val="001225C8"/>
    <w:rsid w:val="001234DB"/>
    <w:rsid w:val="00126AB9"/>
    <w:rsid w:val="001275D9"/>
    <w:rsid w:val="001302A5"/>
    <w:rsid w:val="00135B06"/>
    <w:rsid w:val="00143628"/>
    <w:rsid w:val="00143E34"/>
    <w:rsid w:val="00145B75"/>
    <w:rsid w:val="00146481"/>
    <w:rsid w:val="001472B0"/>
    <w:rsid w:val="00147FB3"/>
    <w:rsid w:val="00152DDF"/>
    <w:rsid w:val="001537D0"/>
    <w:rsid w:val="00154DB5"/>
    <w:rsid w:val="00156135"/>
    <w:rsid w:val="00162025"/>
    <w:rsid w:val="001622AB"/>
    <w:rsid w:val="0016528E"/>
    <w:rsid w:val="00165454"/>
    <w:rsid w:val="00165EE0"/>
    <w:rsid w:val="00166987"/>
    <w:rsid w:val="001670DB"/>
    <w:rsid w:val="0016710D"/>
    <w:rsid w:val="00170979"/>
    <w:rsid w:val="00170AB4"/>
    <w:rsid w:val="0017190E"/>
    <w:rsid w:val="0017206A"/>
    <w:rsid w:val="001726C6"/>
    <w:rsid w:val="00175B74"/>
    <w:rsid w:val="001767A7"/>
    <w:rsid w:val="001779B0"/>
    <w:rsid w:val="0018221B"/>
    <w:rsid w:val="00194092"/>
    <w:rsid w:val="00195712"/>
    <w:rsid w:val="0019619A"/>
    <w:rsid w:val="001A03DD"/>
    <w:rsid w:val="001A2716"/>
    <w:rsid w:val="001A412B"/>
    <w:rsid w:val="001A50E2"/>
    <w:rsid w:val="001A5688"/>
    <w:rsid w:val="001A5B4E"/>
    <w:rsid w:val="001B0201"/>
    <w:rsid w:val="001B29A5"/>
    <w:rsid w:val="001B2ABE"/>
    <w:rsid w:val="001B3B75"/>
    <w:rsid w:val="001B73D8"/>
    <w:rsid w:val="001C1EA9"/>
    <w:rsid w:val="001D3551"/>
    <w:rsid w:val="001D422A"/>
    <w:rsid w:val="001D4514"/>
    <w:rsid w:val="001D6EAE"/>
    <w:rsid w:val="001E0554"/>
    <w:rsid w:val="001E189B"/>
    <w:rsid w:val="001E2BF0"/>
    <w:rsid w:val="001E3BF1"/>
    <w:rsid w:val="001E5049"/>
    <w:rsid w:val="001E75AE"/>
    <w:rsid w:val="001F1257"/>
    <w:rsid w:val="00200A11"/>
    <w:rsid w:val="00202E64"/>
    <w:rsid w:val="00202F66"/>
    <w:rsid w:val="002047AF"/>
    <w:rsid w:val="00206A1C"/>
    <w:rsid w:val="002101A8"/>
    <w:rsid w:val="0021150B"/>
    <w:rsid w:val="00212633"/>
    <w:rsid w:val="00213416"/>
    <w:rsid w:val="00214395"/>
    <w:rsid w:val="002212E2"/>
    <w:rsid w:val="00222521"/>
    <w:rsid w:val="00222602"/>
    <w:rsid w:val="00222EAF"/>
    <w:rsid w:val="00223335"/>
    <w:rsid w:val="0023511D"/>
    <w:rsid w:val="002356A9"/>
    <w:rsid w:val="00235E25"/>
    <w:rsid w:val="00236898"/>
    <w:rsid w:val="00237016"/>
    <w:rsid w:val="00240884"/>
    <w:rsid w:val="002411EA"/>
    <w:rsid w:val="002420C6"/>
    <w:rsid w:val="00244449"/>
    <w:rsid w:val="002461F3"/>
    <w:rsid w:val="00246575"/>
    <w:rsid w:val="002518F7"/>
    <w:rsid w:val="0025765A"/>
    <w:rsid w:val="00261E04"/>
    <w:rsid w:val="0026265E"/>
    <w:rsid w:val="00267AFF"/>
    <w:rsid w:val="00270C45"/>
    <w:rsid w:val="00272410"/>
    <w:rsid w:val="00272D7A"/>
    <w:rsid w:val="0027457E"/>
    <w:rsid w:val="002747F8"/>
    <w:rsid w:val="00277A42"/>
    <w:rsid w:val="00284106"/>
    <w:rsid w:val="00286997"/>
    <w:rsid w:val="00286D39"/>
    <w:rsid w:val="00290FD0"/>
    <w:rsid w:val="00291DB5"/>
    <w:rsid w:val="002941EE"/>
    <w:rsid w:val="00296687"/>
    <w:rsid w:val="00297AF3"/>
    <w:rsid w:val="00297E4A"/>
    <w:rsid w:val="002A0B8F"/>
    <w:rsid w:val="002A3206"/>
    <w:rsid w:val="002A346E"/>
    <w:rsid w:val="002A623D"/>
    <w:rsid w:val="002B0829"/>
    <w:rsid w:val="002B10A8"/>
    <w:rsid w:val="002C319F"/>
    <w:rsid w:val="002C69AA"/>
    <w:rsid w:val="002D1513"/>
    <w:rsid w:val="002D1893"/>
    <w:rsid w:val="002D333C"/>
    <w:rsid w:val="002D346A"/>
    <w:rsid w:val="002D78C2"/>
    <w:rsid w:val="002D7D6D"/>
    <w:rsid w:val="002E303B"/>
    <w:rsid w:val="002F1806"/>
    <w:rsid w:val="002F2806"/>
    <w:rsid w:val="002F7B47"/>
    <w:rsid w:val="003011CC"/>
    <w:rsid w:val="00302E63"/>
    <w:rsid w:val="0030385C"/>
    <w:rsid w:val="00304BC2"/>
    <w:rsid w:val="00310A09"/>
    <w:rsid w:val="003111A7"/>
    <w:rsid w:val="003139F3"/>
    <w:rsid w:val="00313D81"/>
    <w:rsid w:val="00314726"/>
    <w:rsid w:val="003147B4"/>
    <w:rsid w:val="003165EF"/>
    <w:rsid w:val="00327E78"/>
    <w:rsid w:val="00331870"/>
    <w:rsid w:val="00333310"/>
    <w:rsid w:val="003338EA"/>
    <w:rsid w:val="00337E3F"/>
    <w:rsid w:val="00344A45"/>
    <w:rsid w:val="003501FA"/>
    <w:rsid w:val="00361731"/>
    <w:rsid w:val="003624AE"/>
    <w:rsid w:val="0036282F"/>
    <w:rsid w:val="003630CA"/>
    <w:rsid w:val="003638F3"/>
    <w:rsid w:val="003641C8"/>
    <w:rsid w:val="003718CE"/>
    <w:rsid w:val="00377745"/>
    <w:rsid w:val="003807F9"/>
    <w:rsid w:val="0038234B"/>
    <w:rsid w:val="00390442"/>
    <w:rsid w:val="00390CAE"/>
    <w:rsid w:val="00391A40"/>
    <w:rsid w:val="00391AAD"/>
    <w:rsid w:val="0039660E"/>
    <w:rsid w:val="00396C2D"/>
    <w:rsid w:val="003970D2"/>
    <w:rsid w:val="003A0697"/>
    <w:rsid w:val="003A7FC7"/>
    <w:rsid w:val="003B2ABD"/>
    <w:rsid w:val="003B3094"/>
    <w:rsid w:val="003B3774"/>
    <w:rsid w:val="003B4A0E"/>
    <w:rsid w:val="003B6CA5"/>
    <w:rsid w:val="003B7FBB"/>
    <w:rsid w:val="003C1EC0"/>
    <w:rsid w:val="003C1FBF"/>
    <w:rsid w:val="003C25FB"/>
    <w:rsid w:val="003C31B3"/>
    <w:rsid w:val="003D0AF1"/>
    <w:rsid w:val="003D1FB0"/>
    <w:rsid w:val="003D24E3"/>
    <w:rsid w:val="003D2A60"/>
    <w:rsid w:val="003D4B7D"/>
    <w:rsid w:val="003D7908"/>
    <w:rsid w:val="003E02F3"/>
    <w:rsid w:val="003E1D48"/>
    <w:rsid w:val="003E3D22"/>
    <w:rsid w:val="003E4BEB"/>
    <w:rsid w:val="003F0AC6"/>
    <w:rsid w:val="003F2ED8"/>
    <w:rsid w:val="003F351B"/>
    <w:rsid w:val="003F5A88"/>
    <w:rsid w:val="003F624F"/>
    <w:rsid w:val="004013DF"/>
    <w:rsid w:val="00402C1D"/>
    <w:rsid w:val="00407F4E"/>
    <w:rsid w:val="00410E91"/>
    <w:rsid w:val="00417B0E"/>
    <w:rsid w:val="004208E4"/>
    <w:rsid w:val="004265D2"/>
    <w:rsid w:val="004277A3"/>
    <w:rsid w:val="00427D3A"/>
    <w:rsid w:val="00433B77"/>
    <w:rsid w:val="00435DE6"/>
    <w:rsid w:val="004369A1"/>
    <w:rsid w:val="0044051F"/>
    <w:rsid w:val="00441A0A"/>
    <w:rsid w:val="004424EC"/>
    <w:rsid w:val="00442DE3"/>
    <w:rsid w:val="0044388F"/>
    <w:rsid w:val="004439EB"/>
    <w:rsid w:val="00443EF8"/>
    <w:rsid w:val="00447226"/>
    <w:rsid w:val="00451D27"/>
    <w:rsid w:val="00456DAF"/>
    <w:rsid w:val="00457535"/>
    <w:rsid w:val="00457D2C"/>
    <w:rsid w:val="004620D1"/>
    <w:rsid w:val="00462A1E"/>
    <w:rsid w:val="00464902"/>
    <w:rsid w:val="00465E11"/>
    <w:rsid w:val="0047042D"/>
    <w:rsid w:val="00471AD0"/>
    <w:rsid w:val="0047237F"/>
    <w:rsid w:val="00474132"/>
    <w:rsid w:val="0047726B"/>
    <w:rsid w:val="00482D5C"/>
    <w:rsid w:val="00484A8E"/>
    <w:rsid w:val="00485131"/>
    <w:rsid w:val="00492A37"/>
    <w:rsid w:val="004A4951"/>
    <w:rsid w:val="004B02F0"/>
    <w:rsid w:val="004B1369"/>
    <w:rsid w:val="004B5C43"/>
    <w:rsid w:val="004B6FE3"/>
    <w:rsid w:val="004C0A2B"/>
    <w:rsid w:val="004C5654"/>
    <w:rsid w:val="004C6C2F"/>
    <w:rsid w:val="004D025B"/>
    <w:rsid w:val="004D097C"/>
    <w:rsid w:val="004D0E65"/>
    <w:rsid w:val="004E04D1"/>
    <w:rsid w:val="004E0E44"/>
    <w:rsid w:val="004E36FC"/>
    <w:rsid w:val="004F1B6F"/>
    <w:rsid w:val="004F346B"/>
    <w:rsid w:val="004F37ED"/>
    <w:rsid w:val="004F4BA2"/>
    <w:rsid w:val="004F54CE"/>
    <w:rsid w:val="00504BDB"/>
    <w:rsid w:val="00506156"/>
    <w:rsid w:val="005126C3"/>
    <w:rsid w:val="00512EAD"/>
    <w:rsid w:val="00513D3F"/>
    <w:rsid w:val="00515DDA"/>
    <w:rsid w:val="00526D7A"/>
    <w:rsid w:val="005275E5"/>
    <w:rsid w:val="00532BBB"/>
    <w:rsid w:val="00534066"/>
    <w:rsid w:val="005345BB"/>
    <w:rsid w:val="0053490E"/>
    <w:rsid w:val="00535992"/>
    <w:rsid w:val="00540F2A"/>
    <w:rsid w:val="00544839"/>
    <w:rsid w:val="00545742"/>
    <w:rsid w:val="00545DC3"/>
    <w:rsid w:val="00546DDF"/>
    <w:rsid w:val="00550273"/>
    <w:rsid w:val="00551067"/>
    <w:rsid w:val="00552DD2"/>
    <w:rsid w:val="00553291"/>
    <w:rsid w:val="0055362C"/>
    <w:rsid w:val="0055468A"/>
    <w:rsid w:val="005557DF"/>
    <w:rsid w:val="00564DA3"/>
    <w:rsid w:val="00565F81"/>
    <w:rsid w:val="0057518D"/>
    <w:rsid w:val="00581F47"/>
    <w:rsid w:val="005844E7"/>
    <w:rsid w:val="005862FC"/>
    <w:rsid w:val="00586439"/>
    <w:rsid w:val="00590381"/>
    <w:rsid w:val="00591453"/>
    <w:rsid w:val="0059177B"/>
    <w:rsid w:val="005940FE"/>
    <w:rsid w:val="005956A2"/>
    <w:rsid w:val="005974F4"/>
    <w:rsid w:val="005A5511"/>
    <w:rsid w:val="005A74B3"/>
    <w:rsid w:val="005A7605"/>
    <w:rsid w:val="005B0CCC"/>
    <w:rsid w:val="005B35A5"/>
    <w:rsid w:val="005B7665"/>
    <w:rsid w:val="005C4021"/>
    <w:rsid w:val="005C4B53"/>
    <w:rsid w:val="005C6978"/>
    <w:rsid w:val="005C78F4"/>
    <w:rsid w:val="005D038A"/>
    <w:rsid w:val="005D0599"/>
    <w:rsid w:val="005D0D5F"/>
    <w:rsid w:val="005D56E4"/>
    <w:rsid w:val="005D642C"/>
    <w:rsid w:val="005D78D9"/>
    <w:rsid w:val="005E0AD1"/>
    <w:rsid w:val="005E1092"/>
    <w:rsid w:val="005E3996"/>
    <w:rsid w:val="005E62A5"/>
    <w:rsid w:val="005E68AC"/>
    <w:rsid w:val="005E764C"/>
    <w:rsid w:val="005E7ED0"/>
    <w:rsid w:val="005F171B"/>
    <w:rsid w:val="005F2456"/>
    <w:rsid w:val="005F2991"/>
    <w:rsid w:val="0060188B"/>
    <w:rsid w:val="006030AD"/>
    <w:rsid w:val="00603678"/>
    <w:rsid w:val="00612160"/>
    <w:rsid w:val="00620E22"/>
    <w:rsid w:val="0062194D"/>
    <w:rsid w:val="0062350C"/>
    <w:rsid w:val="006277F9"/>
    <w:rsid w:val="00642E49"/>
    <w:rsid w:val="00642E65"/>
    <w:rsid w:val="0064389F"/>
    <w:rsid w:val="00647638"/>
    <w:rsid w:val="00653055"/>
    <w:rsid w:val="00653731"/>
    <w:rsid w:val="00653907"/>
    <w:rsid w:val="006540E3"/>
    <w:rsid w:val="00655D3E"/>
    <w:rsid w:val="00657F1A"/>
    <w:rsid w:val="0066167B"/>
    <w:rsid w:val="0066561C"/>
    <w:rsid w:val="00674372"/>
    <w:rsid w:val="006756E7"/>
    <w:rsid w:val="0067636D"/>
    <w:rsid w:val="0067653E"/>
    <w:rsid w:val="006839C3"/>
    <w:rsid w:val="0068440F"/>
    <w:rsid w:val="0068731D"/>
    <w:rsid w:val="006878F2"/>
    <w:rsid w:val="00687D33"/>
    <w:rsid w:val="00691541"/>
    <w:rsid w:val="00694AE3"/>
    <w:rsid w:val="006979AA"/>
    <w:rsid w:val="006A3356"/>
    <w:rsid w:val="006B1439"/>
    <w:rsid w:val="006B310B"/>
    <w:rsid w:val="006C3DF1"/>
    <w:rsid w:val="006C41B2"/>
    <w:rsid w:val="006C552B"/>
    <w:rsid w:val="006D131A"/>
    <w:rsid w:val="006D1BAD"/>
    <w:rsid w:val="006D25E7"/>
    <w:rsid w:val="006D6F1F"/>
    <w:rsid w:val="006D7688"/>
    <w:rsid w:val="006D7EF9"/>
    <w:rsid w:val="006E097D"/>
    <w:rsid w:val="006E15D4"/>
    <w:rsid w:val="006F3306"/>
    <w:rsid w:val="00701D95"/>
    <w:rsid w:val="007030EE"/>
    <w:rsid w:val="00704373"/>
    <w:rsid w:val="00706999"/>
    <w:rsid w:val="00712E85"/>
    <w:rsid w:val="007149AE"/>
    <w:rsid w:val="00721162"/>
    <w:rsid w:val="00724E0E"/>
    <w:rsid w:val="00726E9D"/>
    <w:rsid w:val="0073063A"/>
    <w:rsid w:val="0073616E"/>
    <w:rsid w:val="007368BA"/>
    <w:rsid w:val="00746FA1"/>
    <w:rsid w:val="00747F4F"/>
    <w:rsid w:val="007500F9"/>
    <w:rsid w:val="00752E9A"/>
    <w:rsid w:val="007577BF"/>
    <w:rsid w:val="00760FF1"/>
    <w:rsid w:val="00764389"/>
    <w:rsid w:val="007669BD"/>
    <w:rsid w:val="007675F8"/>
    <w:rsid w:val="00770D93"/>
    <w:rsid w:val="00772A5D"/>
    <w:rsid w:val="007739B3"/>
    <w:rsid w:val="00774BA2"/>
    <w:rsid w:val="00774DB7"/>
    <w:rsid w:val="007851FA"/>
    <w:rsid w:val="00794874"/>
    <w:rsid w:val="0079768D"/>
    <w:rsid w:val="007A0A6A"/>
    <w:rsid w:val="007A3DB1"/>
    <w:rsid w:val="007A47D1"/>
    <w:rsid w:val="007A5711"/>
    <w:rsid w:val="007A649F"/>
    <w:rsid w:val="007B214F"/>
    <w:rsid w:val="007B2594"/>
    <w:rsid w:val="007B40B2"/>
    <w:rsid w:val="007B7234"/>
    <w:rsid w:val="007B747F"/>
    <w:rsid w:val="007C48ED"/>
    <w:rsid w:val="007C55E0"/>
    <w:rsid w:val="007D337F"/>
    <w:rsid w:val="007D49AA"/>
    <w:rsid w:val="007D64D6"/>
    <w:rsid w:val="007E1956"/>
    <w:rsid w:val="007E20D9"/>
    <w:rsid w:val="007E32B5"/>
    <w:rsid w:val="007E5467"/>
    <w:rsid w:val="007E7A79"/>
    <w:rsid w:val="007F111F"/>
    <w:rsid w:val="007F1727"/>
    <w:rsid w:val="007F4EAA"/>
    <w:rsid w:val="007F511F"/>
    <w:rsid w:val="007F538F"/>
    <w:rsid w:val="00802A55"/>
    <w:rsid w:val="008030B5"/>
    <w:rsid w:val="0080326C"/>
    <w:rsid w:val="008034EE"/>
    <w:rsid w:val="0080537C"/>
    <w:rsid w:val="00807D19"/>
    <w:rsid w:val="00812C28"/>
    <w:rsid w:val="008131D1"/>
    <w:rsid w:val="00825C8A"/>
    <w:rsid w:val="00827BA8"/>
    <w:rsid w:val="00831AC3"/>
    <w:rsid w:val="008323E1"/>
    <w:rsid w:val="00833C4F"/>
    <w:rsid w:val="00840AF3"/>
    <w:rsid w:val="008500BA"/>
    <w:rsid w:val="00850E29"/>
    <w:rsid w:val="008518A8"/>
    <w:rsid w:val="00853404"/>
    <w:rsid w:val="00860ECB"/>
    <w:rsid w:val="008627EB"/>
    <w:rsid w:val="00867033"/>
    <w:rsid w:val="0087208F"/>
    <w:rsid w:val="00872DBF"/>
    <w:rsid w:val="00874167"/>
    <w:rsid w:val="00874BB3"/>
    <w:rsid w:val="00877D13"/>
    <w:rsid w:val="00881AAF"/>
    <w:rsid w:val="00883C4B"/>
    <w:rsid w:val="0089078D"/>
    <w:rsid w:val="00890EDF"/>
    <w:rsid w:val="008928B6"/>
    <w:rsid w:val="00894A27"/>
    <w:rsid w:val="00894B83"/>
    <w:rsid w:val="00895AE9"/>
    <w:rsid w:val="008A458B"/>
    <w:rsid w:val="008A4E51"/>
    <w:rsid w:val="008A5685"/>
    <w:rsid w:val="008A5934"/>
    <w:rsid w:val="008B2441"/>
    <w:rsid w:val="008D0331"/>
    <w:rsid w:val="008D04EE"/>
    <w:rsid w:val="008D59C2"/>
    <w:rsid w:val="008E072F"/>
    <w:rsid w:val="008E24CB"/>
    <w:rsid w:val="008E352A"/>
    <w:rsid w:val="008E70F8"/>
    <w:rsid w:val="008E7D16"/>
    <w:rsid w:val="008F0A38"/>
    <w:rsid w:val="008F52B1"/>
    <w:rsid w:val="008F64F0"/>
    <w:rsid w:val="008F67DC"/>
    <w:rsid w:val="008F6E59"/>
    <w:rsid w:val="009021C0"/>
    <w:rsid w:val="009025B7"/>
    <w:rsid w:val="00904872"/>
    <w:rsid w:val="00905E59"/>
    <w:rsid w:val="00911F01"/>
    <w:rsid w:val="00912CA7"/>
    <w:rsid w:val="00913BA5"/>
    <w:rsid w:val="0091541F"/>
    <w:rsid w:val="00916901"/>
    <w:rsid w:val="009249E1"/>
    <w:rsid w:val="009262F7"/>
    <w:rsid w:val="00931ACF"/>
    <w:rsid w:val="00932D5B"/>
    <w:rsid w:val="00932E71"/>
    <w:rsid w:val="00932EE9"/>
    <w:rsid w:val="009404C8"/>
    <w:rsid w:val="009411B5"/>
    <w:rsid w:val="009427C4"/>
    <w:rsid w:val="009444C1"/>
    <w:rsid w:val="0094560C"/>
    <w:rsid w:val="0094769D"/>
    <w:rsid w:val="009520AF"/>
    <w:rsid w:val="00956417"/>
    <w:rsid w:val="00957BB6"/>
    <w:rsid w:val="0096040C"/>
    <w:rsid w:val="009605E6"/>
    <w:rsid w:val="009616F1"/>
    <w:rsid w:val="00961E3F"/>
    <w:rsid w:val="00970603"/>
    <w:rsid w:val="009738F0"/>
    <w:rsid w:val="009800B0"/>
    <w:rsid w:val="00981ACE"/>
    <w:rsid w:val="0098207F"/>
    <w:rsid w:val="009855FE"/>
    <w:rsid w:val="009863E8"/>
    <w:rsid w:val="00986E21"/>
    <w:rsid w:val="00987689"/>
    <w:rsid w:val="009910C4"/>
    <w:rsid w:val="00994ABF"/>
    <w:rsid w:val="00995A3D"/>
    <w:rsid w:val="00995BB0"/>
    <w:rsid w:val="00995BE3"/>
    <w:rsid w:val="009976D9"/>
    <w:rsid w:val="009A0A88"/>
    <w:rsid w:val="009A20BB"/>
    <w:rsid w:val="009A3EFB"/>
    <w:rsid w:val="009A445B"/>
    <w:rsid w:val="009A4FAF"/>
    <w:rsid w:val="009B1D74"/>
    <w:rsid w:val="009B354F"/>
    <w:rsid w:val="009B43D4"/>
    <w:rsid w:val="009B49DB"/>
    <w:rsid w:val="009B6578"/>
    <w:rsid w:val="009B696D"/>
    <w:rsid w:val="009C15D4"/>
    <w:rsid w:val="009D46D4"/>
    <w:rsid w:val="009D773B"/>
    <w:rsid w:val="009E0B91"/>
    <w:rsid w:val="009E12EF"/>
    <w:rsid w:val="009E12FE"/>
    <w:rsid w:val="009E61AC"/>
    <w:rsid w:val="009E7F0E"/>
    <w:rsid w:val="009F6687"/>
    <w:rsid w:val="009F6B29"/>
    <w:rsid w:val="00A079CB"/>
    <w:rsid w:val="00A07AA1"/>
    <w:rsid w:val="00A11DEB"/>
    <w:rsid w:val="00A153E8"/>
    <w:rsid w:val="00A21640"/>
    <w:rsid w:val="00A233B7"/>
    <w:rsid w:val="00A23A42"/>
    <w:rsid w:val="00A24506"/>
    <w:rsid w:val="00A24982"/>
    <w:rsid w:val="00A26689"/>
    <w:rsid w:val="00A31BB2"/>
    <w:rsid w:val="00A33E82"/>
    <w:rsid w:val="00A34919"/>
    <w:rsid w:val="00A365CE"/>
    <w:rsid w:val="00A36C45"/>
    <w:rsid w:val="00A402F3"/>
    <w:rsid w:val="00A447CB"/>
    <w:rsid w:val="00A45842"/>
    <w:rsid w:val="00A555BB"/>
    <w:rsid w:val="00A5766B"/>
    <w:rsid w:val="00A60723"/>
    <w:rsid w:val="00A631C6"/>
    <w:rsid w:val="00A63366"/>
    <w:rsid w:val="00A6576D"/>
    <w:rsid w:val="00A715E5"/>
    <w:rsid w:val="00A728C9"/>
    <w:rsid w:val="00A73C66"/>
    <w:rsid w:val="00A850AD"/>
    <w:rsid w:val="00A8544A"/>
    <w:rsid w:val="00A86B83"/>
    <w:rsid w:val="00A86CE3"/>
    <w:rsid w:val="00A87A46"/>
    <w:rsid w:val="00A915CC"/>
    <w:rsid w:val="00A91743"/>
    <w:rsid w:val="00A94EEE"/>
    <w:rsid w:val="00A95BEA"/>
    <w:rsid w:val="00A96E15"/>
    <w:rsid w:val="00A97C09"/>
    <w:rsid w:val="00AA7D16"/>
    <w:rsid w:val="00AB374E"/>
    <w:rsid w:val="00AC2947"/>
    <w:rsid w:val="00AC6D34"/>
    <w:rsid w:val="00AD1938"/>
    <w:rsid w:val="00AE0F04"/>
    <w:rsid w:val="00AE4917"/>
    <w:rsid w:val="00AE77C8"/>
    <w:rsid w:val="00AF06D0"/>
    <w:rsid w:val="00AF1B06"/>
    <w:rsid w:val="00AF355A"/>
    <w:rsid w:val="00AF3600"/>
    <w:rsid w:val="00AF7665"/>
    <w:rsid w:val="00B0097E"/>
    <w:rsid w:val="00B01382"/>
    <w:rsid w:val="00B0272E"/>
    <w:rsid w:val="00B04341"/>
    <w:rsid w:val="00B0660A"/>
    <w:rsid w:val="00B11DBF"/>
    <w:rsid w:val="00B1328B"/>
    <w:rsid w:val="00B237B9"/>
    <w:rsid w:val="00B23D1C"/>
    <w:rsid w:val="00B268E5"/>
    <w:rsid w:val="00B26AE8"/>
    <w:rsid w:val="00B30659"/>
    <w:rsid w:val="00B31A00"/>
    <w:rsid w:val="00B31B4A"/>
    <w:rsid w:val="00B4021A"/>
    <w:rsid w:val="00B42FB5"/>
    <w:rsid w:val="00B44F2E"/>
    <w:rsid w:val="00B46CA9"/>
    <w:rsid w:val="00B470C8"/>
    <w:rsid w:val="00B52F7B"/>
    <w:rsid w:val="00B54093"/>
    <w:rsid w:val="00B55217"/>
    <w:rsid w:val="00B61CF1"/>
    <w:rsid w:val="00B62A4D"/>
    <w:rsid w:val="00B646C2"/>
    <w:rsid w:val="00B6557E"/>
    <w:rsid w:val="00B66FC7"/>
    <w:rsid w:val="00B73E76"/>
    <w:rsid w:val="00B75E8B"/>
    <w:rsid w:val="00B82A19"/>
    <w:rsid w:val="00B86709"/>
    <w:rsid w:val="00B86C26"/>
    <w:rsid w:val="00B90020"/>
    <w:rsid w:val="00B901D1"/>
    <w:rsid w:val="00B9260D"/>
    <w:rsid w:val="00BA2C65"/>
    <w:rsid w:val="00BA3E59"/>
    <w:rsid w:val="00BB1899"/>
    <w:rsid w:val="00BB1AD5"/>
    <w:rsid w:val="00BB3971"/>
    <w:rsid w:val="00BB50CC"/>
    <w:rsid w:val="00BB51D0"/>
    <w:rsid w:val="00BB5A9C"/>
    <w:rsid w:val="00BB7EE9"/>
    <w:rsid w:val="00BC3891"/>
    <w:rsid w:val="00BC38B5"/>
    <w:rsid w:val="00BC4165"/>
    <w:rsid w:val="00BC4E28"/>
    <w:rsid w:val="00BC7D49"/>
    <w:rsid w:val="00BD233D"/>
    <w:rsid w:val="00BD2488"/>
    <w:rsid w:val="00BD315E"/>
    <w:rsid w:val="00BD409B"/>
    <w:rsid w:val="00BD4CFF"/>
    <w:rsid w:val="00BE0562"/>
    <w:rsid w:val="00BE1821"/>
    <w:rsid w:val="00BE5C7D"/>
    <w:rsid w:val="00BE67B4"/>
    <w:rsid w:val="00BF076C"/>
    <w:rsid w:val="00BF1EDF"/>
    <w:rsid w:val="00BF4FDC"/>
    <w:rsid w:val="00BF57EE"/>
    <w:rsid w:val="00BF6AC4"/>
    <w:rsid w:val="00C050E0"/>
    <w:rsid w:val="00C110C1"/>
    <w:rsid w:val="00C11B2D"/>
    <w:rsid w:val="00C21D91"/>
    <w:rsid w:val="00C247DA"/>
    <w:rsid w:val="00C256F8"/>
    <w:rsid w:val="00C301DC"/>
    <w:rsid w:val="00C30E9E"/>
    <w:rsid w:val="00C34C1B"/>
    <w:rsid w:val="00C35F3E"/>
    <w:rsid w:val="00C36E68"/>
    <w:rsid w:val="00C40F38"/>
    <w:rsid w:val="00C42DE9"/>
    <w:rsid w:val="00C4769E"/>
    <w:rsid w:val="00C5348E"/>
    <w:rsid w:val="00C5389A"/>
    <w:rsid w:val="00C54324"/>
    <w:rsid w:val="00C5526F"/>
    <w:rsid w:val="00C55384"/>
    <w:rsid w:val="00C55568"/>
    <w:rsid w:val="00C556B6"/>
    <w:rsid w:val="00C56DA2"/>
    <w:rsid w:val="00C6239F"/>
    <w:rsid w:val="00C641F1"/>
    <w:rsid w:val="00C650ED"/>
    <w:rsid w:val="00C67000"/>
    <w:rsid w:val="00C70857"/>
    <w:rsid w:val="00C70DF0"/>
    <w:rsid w:val="00C71D5D"/>
    <w:rsid w:val="00C737E2"/>
    <w:rsid w:val="00C761BC"/>
    <w:rsid w:val="00C7794E"/>
    <w:rsid w:val="00C84E2B"/>
    <w:rsid w:val="00C90A98"/>
    <w:rsid w:val="00C942AD"/>
    <w:rsid w:val="00CA3420"/>
    <w:rsid w:val="00CA44FD"/>
    <w:rsid w:val="00CA78A5"/>
    <w:rsid w:val="00CB092B"/>
    <w:rsid w:val="00CB0F65"/>
    <w:rsid w:val="00CB3081"/>
    <w:rsid w:val="00CB4D65"/>
    <w:rsid w:val="00CB63D5"/>
    <w:rsid w:val="00CB6895"/>
    <w:rsid w:val="00CC042A"/>
    <w:rsid w:val="00CC050B"/>
    <w:rsid w:val="00CC1F75"/>
    <w:rsid w:val="00CC48D7"/>
    <w:rsid w:val="00CC4955"/>
    <w:rsid w:val="00CC5DB8"/>
    <w:rsid w:val="00CC79B5"/>
    <w:rsid w:val="00CD0FF0"/>
    <w:rsid w:val="00CD2212"/>
    <w:rsid w:val="00CE12EE"/>
    <w:rsid w:val="00CE19A0"/>
    <w:rsid w:val="00CE212D"/>
    <w:rsid w:val="00CE2E13"/>
    <w:rsid w:val="00CE3FAC"/>
    <w:rsid w:val="00CE6A59"/>
    <w:rsid w:val="00CE7CC9"/>
    <w:rsid w:val="00CF3436"/>
    <w:rsid w:val="00CF3DB0"/>
    <w:rsid w:val="00CF6DDB"/>
    <w:rsid w:val="00D0274E"/>
    <w:rsid w:val="00D1011C"/>
    <w:rsid w:val="00D1145F"/>
    <w:rsid w:val="00D13A88"/>
    <w:rsid w:val="00D20B42"/>
    <w:rsid w:val="00D2285C"/>
    <w:rsid w:val="00D2424B"/>
    <w:rsid w:val="00D30B28"/>
    <w:rsid w:val="00D30F3D"/>
    <w:rsid w:val="00D416A9"/>
    <w:rsid w:val="00D454BC"/>
    <w:rsid w:val="00D45F7B"/>
    <w:rsid w:val="00D467B1"/>
    <w:rsid w:val="00D613F0"/>
    <w:rsid w:val="00D62667"/>
    <w:rsid w:val="00D63ED6"/>
    <w:rsid w:val="00D6428C"/>
    <w:rsid w:val="00D643D0"/>
    <w:rsid w:val="00D64869"/>
    <w:rsid w:val="00D65AD6"/>
    <w:rsid w:val="00D70788"/>
    <w:rsid w:val="00D75339"/>
    <w:rsid w:val="00D76FFA"/>
    <w:rsid w:val="00D77712"/>
    <w:rsid w:val="00D77F0E"/>
    <w:rsid w:val="00D80F55"/>
    <w:rsid w:val="00D830CB"/>
    <w:rsid w:val="00D84659"/>
    <w:rsid w:val="00D87497"/>
    <w:rsid w:val="00D90561"/>
    <w:rsid w:val="00D907E2"/>
    <w:rsid w:val="00D915C6"/>
    <w:rsid w:val="00D91718"/>
    <w:rsid w:val="00D920E7"/>
    <w:rsid w:val="00D93316"/>
    <w:rsid w:val="00D9396B"/>
    <w:rsid w:val="00D95CF0"/>
    <w:rsid w:val="00D96F4A"/>
    <w:rsid w:val="00D9708F"/>
    <w:rsid w:val="00DA18E0"/>
    <w:rsid w:val="00DA2863"/>
    <w:rsid w:val="00DA48EB"/>
    <w:rsid w:val="00DB497D"/>
    <w:rsid w:val="00DB62F6"/>
    <w:rsid w:val="00DC0C13"/>
    <w:rsid w:val="00DC1B0E"/>
    <w:rsid w:val="00DC2149"/>
    <w:rsid w:val="00DC3EB8"/>
    <w:rsid w:val="00DC40BD"/>
    <w:rsid w:val="00DC509C"/>
    <w:rsid w:val="00DC5ECD"/>
    <w:rsid w:val="00DC6E33"/>
    <w:rsid w:val="00DD145C"/>
    <w:rsid w:val="00DD27AF"/>
    <w:rsid w:val="00DD33C0"/>
    <w:rsid w:val="00DD6AC1"/>
    <w:rsid w:val="00DE0590"/>
    <w:rsid w:val="00DE1EC8"/>
    <w:rsid w:val="00DE6E50"/>
    <w:rsid w:val="00DE71E2"/>
    <w:rsid w:val="00DE7516"/>
    <w:rsid w:val="00DF0BB1"/>
    <w:rsid w:val="00DF1EE4"/>
    <w:rsid w:val="00E018A8"/>
    <w:rsid w:val="00E01F0A"/>
    <w:rsid w:val="00E044AD"/>
    <w:rsid w:val="00E05F45"/>
    <w:rsid w:val="00E06CFB"/>
    <w:rsid w:val="00E071F1"/>
    <w:rsid w:val="00E07914"/>
    <w:rsid w:val="00E11115"/>
    <w:rsid w:val="00E129B4"/>
    <w:rsid w:val="00E13550"/>
    <w:rsid w:val="00E20A9B"/>
    <w:rsid w:val="00E22188"/>
    <w:rsid w:val="00E22370"/>
    <w:rsid w:val="00E22994"/>
    <w:rsid w:val="00E22C28"/>
    <w:rsid w:val="00E25D80"/>
    <w:rsid w:val="00E27153"/>
    <w:rsid w:val="00E31209"/>
    <w:rsid w:val="00E549FA"/>
    <w:rsid w:val="00E563A8"/>
    <w:rsid w:val="00E60480"/>
    <w:rsid w:val="00E60B5B"/>
    <w:rsid w:val="00E65141"/>
    <w:rsid w:val="00E76CDB"/>
    <w:rsid w:val="00E77B64"/>
    <w:rsid w:val="00E800AA"/>
    <w:rsid w:val="00E81968"/>
    <w:rsid w:val="00E87E6E"/>
    <w:rsid w:val="00E900D7"/>
    <w:rsid w:val="00E902F8"/>
    <w:rsid w:val="00E9036D"/>
    <w:rsid w:val="00E90994"/>
    <w:rsid w:val="00E921B5"/>
    <w:rsid w:val="00E93637"/>
    <w:rsid w:val="00E94212"/>
    <w:rsid w:val="00EA022E"/>
    <w:rsid w:val="00EA09F7"/>
    <w:rsid w:val="00EA2702"/>
    <w:rsid w:val="00EA29C1"/>
    <w:rsid w:val="00EA5035"/>
    <w:rsid w:val="00EA5B03"/>
    <w:rsid w:val="00EA72A4"/>
    <w:rsid w:val="00EA7A5D"/>
    <w:rsid w:val="00EB0545"/>
    <w:rsid w:val="00EB15EF"/>
    <w:rsid w:val="00EB2130"/>
    <w:rsid w:val="00EB7F2D"/>
    <w:rsid w:val="00EC0017"/>
    <w:rsid w:val="00EC10CD"/>
    <w:rsid w:val="00EC52BE"/>
    <w:rsid w:val="00EC7E0B"/>
    <w:rsid w:val="00ED2F7A"/>
    <w:rsid w:val="00ED4A34"/>
    <w:rsid w:val="00ED59FF"/>
    <w:rsid w:val="00ED79D9"/>
    <w:rsid w:val="00EE05AF"/>
    <w:rsid w:val="00EE05CD"/>
    <w:rsid w:val="00EE0A86"/>
    <w:rsid w:val="00EE39D9"/>
    <w:rsid w:val="00EE6004"/>
    <w:rsid w:val="00EE75B9"/>
    <w:rsid w:val="00EE7C7C"/>
    <w:rsid w:val="00EF1FFA"/>
    <w:rsid w:val="00EF5173"/>
    <w:rsid w:val="00EF5D2F"/>
    <w:rsid w:val="00EF7FFE"/>
    <w:rsid w:val="00F001E1"/>
    <w:rsid w:val="00F02F74"/>
    <w:rsid w:val="00F0347E"/>
    <w:rsid w:val="00F07AC8"/>
    <w:rsid w:val="00F11408"/>
    <w:rsid w:val="00F148CA"/>
    <w:rsid w:val="00F15D74"/>
    <w:rsid w:val="00F174B6"/>
    <w:rsid w:val="00F23461"/>
    <w:rsid w:val="00F26473"/>
    <w:rsid w:val="00F27D8A"/>
    <w:rsid w:val="00F27E11"/>
    <w:rsid w:val="00F32316"/>
    <w:rsid w:val="00F32DC8"/>
    <w:rsid w:val="00F34902"/>
    <w:rsid w:val="00F353F9"/>
    <w:rsid w:val="00F3702C"/>
    <w:rsid w:val="00F42179"/>
    <w:rsid w:val="00F42C77"/>
    <w:rsid w:val="00F434FF"/>
    <w:rsid w:val="00F43B7D"/>
    <w:rsid w:val="00F44101"/>
    <w:rsid w:val="00F44206"/>
    <w:rsid w:val="00F5148F"/>
    <w:rsid w:val="00F5333D"/>
    <w:rsid w:val="00F54385"/>
    <w:rsid w:val="00F6089F"/>
    <w:rsid w:val="00F62CEF"/>
    <w:rsid w:val="00F65035"/>
    <w:rsid w:val="00F70135"/>
    <w:rsid w:val="00F70256"/>
    <w:rsid w:val="00F71B17"/>
    <w:rsid w:val="00F74C6F"/>
    <w:rsid w:val="00F80DB6"/>
    <w:rsid w:val="00F82CA5"/>
    <w:rsid w:val="00F84B9E"/>
    <w:rsid w:val="00F900AE"/>
    <w:rsid w:val="00F9143B"/>
    <w:rsid w:val="00F9348D"/>
    <w:rsid w:val="00F95371"/>
    <w:rsid w:val="00FA767C"/>
    <w:rsid w:val="00FB0250"/>
    <w:rsid w:val="00FB02F1"/>
    <w:rsid w:val="00FB1F5D"/>
    <w:rsid w:val="00FB47A0"/>
    <w:rsid w:val="00FC0E06"/>
    <w:rsid w:val="00FC2DAA"/>
    <w:rsid w:val="00FC3242"/>
    <w:rsid w:val="00FC470C"/>
    <w:rsid w:val="00FC5087"/>
    <w:rsid w:val="00FD5636"/>
    <w:rsid w:val="00FD57C5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4CE50"/>
  <w15:chartTrackingRefBased/>
  <w15:docId w15:val="{7A908497-0358-4AA9-AFDD-D0AE3FA5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Default">
    <w:name w:val="Default"/>
    <w:uiPriority w:val="99"/>
    <w:rsid w:val="00EB7F2D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036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6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3600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AC3"/>
  </w:style>
  <w:style w:type="paragraph" w:styleId="Footer">
    <w:name w:val="footer"/>
    <w:basedOn w:val="Normal"/>
    <w:link w:val="FooterChar"/>
    <w:uiPriority w:val="99"/>
    <w:unhideWhenUsed/>
    <w:rsid w:val="00831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AC3"/>
  </w:style>
  <w:style w:type="character" w:styleId="Strong">
    <w:name w:val="Strong"/>
    <w:basedOn w:val="DefaultParagraphFont"/>
    <w:uiPriority w:val="22"/>
    <w:qFormat/>
    <w:rsid w:val="00504B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25C8"/>
  </w:style>
  <w:style w:type="character" w:customStyle="1" w:styleId="highlight-txt">
    <w:name w:val="highlight-txt"/>
    <w:basedOn w:val="DefaultParagraphFont"/>
    <w:rsid w:val="00E90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Singer</dc:creator>
  <cp:keywords/>
  <dc:description/>
  <cp:lastModifiedBy>Rachel Singer</cp:lastModifiedBy>
  <cp:revision>5</cp:revision>
  <cp:lastPrinted>2021-06-21T14:54:00Z</cp:lastPrinted>
  <dcterms:created xsi:type="dcterms:W3CDTF">2026-08-07T20:17:00Z</dcterms:created>
  <dcterms:modified xsi:type="dcterms:W3CDTF">2026-08-07T20:21:00Z</dcterms:modified>
</cp:coreProperties>
</file>